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627A7" w14:textId="37902643" w:rsidR="00A30E77" w:rsidRPr="00062CCE" w:rsidRDefault="00A30E77" w:rsidP="00E17CD0">
      <w:pPr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062CCE">
        <w:rPr>
          <w:rFonts w:ascii="Trebuchet MS" w:hAnsi="Trebuchet MS" w:cs="Arial"/>
          <w:b/>
          <w:sz w:val="20"/>
          <w:szCs w:val="20"/>
          <w:u w:val="single"/>
        </w:rPr>
        <w:t xml:space="preserve">Tlačová správa: </w:t>
      </w:r>
      <w:r w:rsidR="00E84F7D" w:rsidRPr="00062CCE">
        <w:rPr>
          <w:rFonts w:ascii="Trebuchet MS" w:hAnsi="Trebuchet MS" w:cs="Arial"/>
          <w:b/>
          <w:sz w:val="20"/>
          <w:szCs w:val="20"/>
          <w:u w:val="single"/>
        </w:rPr>
        <w:t>Mestská spoločnosť OLO začne s odvozom bio odpadu z hned</w:t>
      </w:r>
      <w:r w:rsidR="00762211">
        <w:rPr>
          <w:rFonts w:ascii="Trebuchet MS" w:hAnsi="Trebuchet MS" w:cs="Arial"/>
          <w:b/>
          <w:sz w:val="20"/>
          <w:szCs w:val="20"/>
          <w:u w:val="single"/>
        </w:rPr>
        <w:t>ých zberných nádob od 1. 3. 2019</w:t>
      </w:r>
    </w:p>
    <w:p w14:paraId="4917C4C2" w14:textId="6683C0FF" w:rsidR="00E84F7D" w:rsidRPr="00062CCE" w:rsidRDefault="00E84F7D" w:rsidP="00251383">
      <w:pPr>
        <w:jc w:val="both"/>
        <w:rPr>
          <w:rFonts w:ascii="Trebuchet MS" w:hAnsi="Trebuchet MS" w:cs="Arial"/>
          <w:b/>
          <w:sz w:val="20"/>
          <w:szCs w:val="20"/>
        </w:rPr>
      </w:pPr>
      <w:r w:rsidRPr="00062CCE">
        <w:rPr>
          <w:rFonts w:ascii="Trebuchet MS" w:hAnsi="Trebuchet MS" w:cs="Arial"/>
          <w:b/>
          <w:sz w:val="20"/>
          <w:szCs w:val="20"/>
        </w:rPr>
        <w:t xml:space="preserve">Bratislavská mestská spoločnosť Odvoz a likvidácia odpadu (OLO) začne s odvozom </w:t>
      </w:r>
      <w:r w:rsidR="009412FD" w:rsidRPr="00062CCE">
        <w:rPr>
          <w:rFonts w:ascii="Trebuchet MS" w:hAnsi="Trebuchet MS" w:cs="Arial"/>
          <w:b/>
          <w:sz w:val="20"/>
          <w:szCs w:val="20"/>
        </w:rPr>
        <w:t xml:space="preserve">biologicky rozložiteľného </w:t>
      </w:r>
      <w:r w:rsidRPr="00062CCE">
        <w:rPr>
          <w:rFonts w:ascii="Trebuchet MS" w:hAnsi="Trebuchet MS" w:cs="Arial"/>
          <w:b/>
          <w:sz w:val="20"/>
          <w:szCs w:val="20"/>
        </w:rPr>
        <w:t xml:space="preserve">komunálneho </w:t>
      </w:r>
      <w:r w:rsidR="009412FD" w:rsidRPr="00062CCE">
        <w:rPr>
          <w:rFonts w:ascii="Trebuchet MS" w:hAnsi="Trebuchet MS" w:cs="Arial"/>
          <w:b/>
          <w:sz w:val="20"/>
          <w:szCs w:val="20"/>
        </w:rPr>
        <w:t>odpadu</w:t>
      </w:r>
      <w:r w:rsidRPr="00062CCE">
        <w:rPr>
          <w:rFonts w:ascii="Trebuchet MS" w:hAnsi="Trebuchet MS" w:cs="Arial"/>
          <w:b/>
          <w:sz w:val="20"/>
          <w:szCs w:val="20"/>
        </w:rPr>
        <w:t xml:space="preserve"> zo záhrad</w:t>
      </w:r>
      <w:r w:rsidR="009412FD" w:rsidRPr="00062CCE">
        <w:rPr>
          <w:rFonts w:ascii="Trebuchet MS" w:hAnsi="Trebuchet MS" w:cs="Arial"/>
          <w:b/>
          <w:sz w:val="20"/>
          <w:szCs w:val="20"/>
        </w:rPr>
        <w:t xml:space="preserve"> </w:t>
      </w:r>
      <w:r w:rsidR="00762211">
        <w:rPr>
          <w:rFonts w:ascii="Trebuchet MS" w:hAnsi="Trebuchet MS" w:cs="Arial"/>
          <w:b/>
          <w:sz w:val="20"/>
          <w:szCs w:val="20"/>
        </w:rPr>
        <w:t>od piatka 1. 3. 2019</w:t>
      </w:r>
      <w:r w:rsidRPr="00062CCE">
        <w:rPr>
          <w:rFonts w:ascii="Trebuchet MS" w:hAnsi="Trebuchet MS" w:cs="Arial"/>
          <w:b/>
          <w:sz w:val="20"/>
          <w:szCs w:val="20"/>
        </w:rPr>
        <w:t>. Odvoz b</w:t>
      </w:r>
      <w:r w:rsidR="00762211">
        <w:rPr>
          <w:rFonts w:ascii="Trebuchet MS" w:hAnsi="Trebuchet MS" w:cs="Arial"/>
          <w:b/>
          <w:sz w:val="20"/>
          <w:szCs w:val="20"/>
        </w:rPr>
        <w:t>io odpadu potrvá do 30. 11. 2019</w:t>
      </w:r>
      <w:r w:rsidRPr="00062CCE">
        <w:rPr>
          <w:rFonts w:ascii="Trebuchet MS" w:hAnsi="Trebuchet MS" w:cs="Arial"/>
          <w:b/>
          <w:sz w:val="20"/>
          <w:szCs w:val="20"/>
        </w:rPr>
        <w:t>.</w:t>
      </w:r>
    </w:p>
    <w:p w14:paraId="1DA82522" w14:textId="00DAF44C" w:rsidR="00A045FC" w:rsidRDefault="0036220C" w:rsidP="00A4428A">
      <w:pPr>
        <w:spacing w:after="0"/>
        <w:jc w:val="both"/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</w:pPr>
      <w:r w:rsidRPr="009A64E2">
        <w:rPr>
          <w:rFonts w:ascii="Trebuchet MS" w:hAnsi="Trebuchet MS" w:cs="Arial"/>
          <w:sz w:val="20"/>
          <w:szCs w:val="20"/>
        </w:rPr>
        <w:t xml:space="preserve">Odvoz biologicky rozložiteľného odpadu z hnedých zberných nádob je </w:t>
      </w:r>
      <w:r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v zmysle Všeobecne záväzného nariadenia (VZN) hlavného mesta </w:t>
      </w:r>
      <w:r w:rsidRPr="009A64E2">
        <w:rPr>
          <w:rFonts w:ascii="Trebuchet MS" w:hAnsi="Trebuchet MS" w:cs="Arial"/>
          <w:sz w:val="20"/>
          <w:szCs w:val="20"/>
        </w:rPr>
        <w:t xml:space="preserve">o nakladaní s komunálnym odpadom a drobným stavebným odpadom č. 4/2016 v znení neskorších zmien a doplnkov </w:t>
      </w:r>
      <w:r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>realizovaný sezónne</w:t>
      </w:r>
      <w:r w:rsidR="00701827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>,</w:t>
      </w:r>
      <w:r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 od marca do novembra</w:t>
      </w:r>
      <w:r w:rsidR="00701827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>,</w:t>
      </w:r>
      <w:r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 v intervale jedenkrát za 14 dní. </w:t>
      </w:r>
      <w:r w:rsidRPr="009A64E2">
        <w:rPr>
          <w:rFonts w:ascii="Trebuchet MS" w:hAnsi="Trebuchet MS" w:cs="Arial"/>
          <w:sz w:val="20"/>
          <w:szCs w:val="20"/>
        </w:rPr>
        <w:t xml:space="preserve">Informáciu o tom, v ktorý deň sa vykonáva odvoz bio odpadu, nájdu obyvatelia na nálepke, umiestnenej na svojej hnedej zbernej nádobe. Môžu si ho však zistiť aj priamo na </w:t>
      </w:r>
      <w:hyperlink r:id="rId7" w:history="1">
        <w:r w:rsidR="00A4428A" w:rsidRPr="00F90E3E">
          <w:rPr>
            <w:rStyle w:val="Hypertextovprepojenie"/>
            <w:rFonts w:ascii="Trebuchet MS" w:hAnsi="Trebuchet MS" w:cs="Arial"/>
            <w:sz w:val="20"/>
            <w:szCs w:val="20"/>
          </w:rPr>
          <w:t>www.olo.sk</w:t>
        </w:r>
      </w:hyperlink>
      <w:r w:rsidRPr="009A64E2">
        <w:rPr>
          <w:rFonts w:ascii="Trebuchet MS" w:hAnsi="Trebuchet MS" w:cs="Arial"/>
          <w:sz w:val="20"/>
          <w:szCs w:val="20"/>
        </w:rPr>
        <w:t>,</w:t>
      </w:r>
      <w:r w:rsidR="00A4428A">
        <w:rPr>
          <w:rFonts w:ascii="Trebuchet MS" w:hAnsi="Trebuchet MS" w:cs="Arial"/>
          <w:sz w:val="20"/>
          <w:szCs w:val="20"/>
        </w:rPr>
        <w:t xml:space="preserve"> </w:t>
      </w:r>
      <w:r w:rsidRPr="009A64E2">
        <w:rPr>
          <w:rFonts w:ascii="Trebuchet MS" w:hAnsi="Trebuchet MS" w:cs="Arial"/>
          <w:sz w:val="20"/>
          <w:szCs w:val="20"/>
        </w:rPr>
        <w:t>prostredníctvom aplikácie „Zistite si Váš odvozný deň bio odpadu.“</w:t>
      </w:r>
      <w:r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 </w:t>
      </w:r>
      <w:r w:rsidR="00F20901" w:rsidRPr="00062CCE">
        <w:rPr>
          <w:rFonts w:ascii="Trebuchet MS" w:hAnsi="Trebuchet MS" w:cs="Arial"/>
          <w:sz w:val="20"/>
          <w:szCs w:val="20"/>
        </w:rPr>
        <w:t xml:space="preserve">Prosíme obyvateľov, aby svoje hnedé zberné nádoby vyložili </w:t>
      </w:r>
      <w:r w:rsidR="00762211">
        <w:rPr>
          <w:rFonts w:ascii="Trebuchet MS" w:hAnsi="Trebuchet MS" w:cs="Arial"/>
          <w:sz w:val="20"/>
          <w:szCs w:val="20"/>
        </w:rPr>
        <w:t xml:space="preserve">vždy deň pred plánovaným odvozom. </w:t>
      </w:r>
      <w:r w:rsidR="00802335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Bio odpad zo záhrad je </w:t>
      </w:r>
      <w:r w:rsidR="00802335"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možné počas celého roka bezplatne odovzdávať </w:t>
      </w:r>
      <w:r w:rsidR="004A128E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>aj v zbernom dvore OLO, prípadne v niektorých zberných dvoroch mestských častí.</w:t>
      </w:r>
    </w:p>
    <w:p w14:paraId="2D495A22" w14:textId="77777777" w:rsidR="00A4428A" w:rsidRPr="00A4428A" w:rsidRDefault="00A4428A" w:rsidP="00A4428A">
      <w:pPr>
        <w:spacing w:after="0"/>
        <w:jc w:val="both"/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</w:pPr>
    </w:p>
    <w:p w14:paraId="56A552B5" w14:textId="513445EC" w:rsidR="00A045FC" w:rsidRPr="00A045FC" w:rsidRDefault="00A045FC" w:rsidP="00A045FC">
      <w:pPr>
        <w:jc w:val="center"/>
        <w:rPr>
          <w:rFonts w:ascii="Trebuchet MS" w:hAnsi="Trebuchet MS" w:cs="Arial"/>
          <w:b/>
          <w:sz w:val="20"/>
          <w:szCs w:val="20"/>
        </w:rPr>
      </w:pPr>
      <w:r w:rsidRPr="00A045FC">
        <w:rPr>
          <w:rFonts w:ascii="Trebuchet MS" w:hAnsi="Trebuchet MS" w:cs="Arial"/>
          <w:b/>
          <w:sz w:val="20"/>
          <w:szCs w:val="20"/>
        </w:rPr>
        <w:t>Do hnedých nádob nepatrí bio odpad z kuchyne a domácností</w:t>
      </w:r>
    </w:p>
    <w:p w14:paraId="487F3A5D" w14:textId="46FFE62A" w:rsidR="00F20901" w:rsidRPr="00062CCE" w:rsidRDefault="00F20901" w:rsidP="00F20901">
      <w:pPr>
        <w:jc w:val="both"/>
        <w:rPr>
          <w:rFonts w:ascii="Trebuchet MS" w:hAnsi="Trebuchet MS" w:cs="Arial"/>
          <w:sz w:val="20"/>
          <w:szCs w:val="20"/>
        </w:rPr>
      </w:pPr>
      <w:r w:rsidRPr="00062CCE">
        <w:rPr>
          <w:rFonts w:ascii="Trebuchet MS" w:hAnsi="Trebuchet MS" w:cs="Arial"/>
          <w:sz w:val="20"/>
          <w:szCs w:val="20"/>
        </w:rPr>
        <w:t xml:space="preserve">Do hnedých zberných nádob je potrebné umiestňovať kvety, štiepky, piliny, pokosenú trávu, malé kusy konárov, lístie, odpad z ovocia, zeleniny a burinu bez plastových vriec a iných obalov. Nepatria sem odpady z domácností živočíšneho pôvodu, mliečne a mäsové výrobky a zvieracie exkrementy. </w:t>
      </w:r>
      <w:r w:rsidR="00841690">
        <w:rPr>
          <w:rFonts w:ascii="Trebuchet MS" w:hAnsi="Trebuchet MS" w:cs="Arial"/>
          <w:sz w:val="20"/>
          <w:szCs w:val="20"/>
        </w:rPr>
        <w:t>Ak</w:t>
      </w:r>
      <w:r w:rsidRPr="00062CCE">
        <w:rPr>
          <w:rFonts w:ascii="Trebuchet MS" w:hAnsi="Trebuchet MS" w:cs="Arial"/>
          <w:sz w:val="20"/>
          <w:szCs w:val="20"/>
        </w:rPr>
        <w:t xml:space="preserve"> nádoba bude obsahovať odpad, ktorý do nej nepatrí, nebude našimi zamestnancami vyprázdnená.</w:t>
      </w:r>
      <w:r w:rsidR="00142213" w:rsidRPr="00062CCE">
        <w:rPr>
          <w:rFonts w:ascii="Trebuchet MS" w:hAnsi="Trebuchet MS" w:cs="Arial"/>
          <w:sz w:val="20"/>
          <w:szCs w:val="20"/>
        </w:rPr>
        <w:t xml:space="preserve"> Bio odpad z hnedých zberných nádob je odvážaný do kompostárne</w:t>
      </w:r>
      <w:r w:rsidR="00A808A6">
        <w:rPr>
          <w:rFonts w:ascii="Trebuchet MS" w:hAnsi="Trebuchet MS" w:cs="Arial"/>
          <w:sz w:val="20"/>
          <w:szCs w:val="20"/>
        </w:rPr>
        <w:t xml:space="preserve"> vo Svätom</w:t>
      </w:r>
      <w:r w:rsidR="009C53B7">
        <w:rPr>
          <w:rFonts w:ascii="Trebuchet MS" w:hAnsi="Trebuchet MS" w:cs="Arial"/>
          <w:sz w:val="20"/>
          <w:szCs w:val="20"/>
        </w:rPr>
        <w:t xml:space="preserve"> Jure, kde je </w:t>
      </w:r>
      <w:r w:rsidR="00257DA8">
        <w:rPr>
          <w:rFonts w:ascii="Trebuchet MS" w:hAnsi="Trebuchet MS" w:cs="Arial"/>
          <w:sz w:val="20"/>
          <w:szCs w:val="20"/>
        </w:rPr>
        <w:t>spracovávaný na kompost</w:t>
      </w:r>
      <w:r w:rsidR="00142213" w:rsidRPr="00062CCE">
        <w:rPr>
          <w:rFonts w:ascii="Trebuchet MS" w:hAnsi="Trebuchet MS" w:cs="Arial"/>
          <w:sz w:val="20"/>
          <w:szCs w:val="20"/>
        </w:rPr>
        <w:t>.</w:t>
      </w:r>
    </w:p>
    <w:p w14:paraId="634CDCB5" w14:textId="77777777" w:rsidR="00257DA8" w:rsidRPr="009A64E2" w:rsidRDefault="00257DA8" w:rsidP="00257DA8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9A64E2">
        <w:rPr>
          <w:rFonts w:ascii="Trebuchet MS" w:hAnsi="Trebuchet MS" w:cs="Arial"/>
          <w:b/>
          <w:sz w:val="20"/>
          <w:szCs w:val="20"/>
        </w:rPr>
        <w:t>Väčší záujem majú Bratislavčania o hnedé nádoby ako o kompostéry</w:t>
      </w:r>
    </w:p>
    <w:p w14:paraId="16BC09C9" w14:textId="77777777" w:rsidR="00257DA8" w:rsidRDefault="00257DA8" w:rsidP="00257DA8">
      <w:pPr>
        <w:spacing w:after="0"/>
        <w:jc w:val="both"/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</w:pPr>
    </w:p>
    <w:p w14:paraId="3B1ED269" w14:textId="4D759243" w:rsidR="00257DA8" w:rsidRDefault="00257DA8" w:rsidP="00A045FC">
      <w:pPr>
        <w:spacing w:after="0"/>
        <w:jc w:val="both"/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</w:pPr>
      <w:r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OLO pokračuje </w:t>
      </w:r>
      <w:r w:rsidR="00CC7034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aj </w:t>
      </w:r>
      <w:r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>v distribúcií hnedých zberných nádob a kompostérov pre rodinné domy. Doteraz bolo rozdistribuovaných 13</w:t>
      </w:r>
      <w:r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 365</w:t>
      </w:r>
      <w:r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 hnedých zberných nádob a</w:t>
      </w:r>
      <w:r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> </w:t>
      </w:r>
      <w:r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>2</w:t>
      </w:r>
      <w:r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 266</w:t>
      </w:r>
      <w:r w:rsidRPr="009A64E2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 kompostérov. </w:t>
      </w:r>
      <w:r w:rsidRPr="009A64E2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 xml:space="preserve">Tie rodinné </w:t>
      </w:r>
      <w:r w:rsidR="009C53B7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>domy</w:t>
      </w:r>
      <w:r w:rsidRPr="009A64E2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>, ktoré si zatiaľ nesplnili svoju povinnosť a nepodali žiadosť o zapojenie sa do systému zberu odpadu zo záhrad na Oddelenie miestnych daní, poplatkov a licencií hla</w:t>
      </w:r>
      <w:r w:rsidR="00CC7034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 xml:space="preserve">vného mesta, tak môžu urobiť </w:t>
      </w:r>
      <w:r w:rsidRPr="009A64E2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>naďalej. Rodinné domy môžu požiadať o pridelenie kompostéra alebo hnedej zbernej nádoby, ktorá má jednotný objem 240</w:t>
      </w:r>
      <w:bookmarkStart w:id="0" w:name="_GoBack"/>
      <w:bookmarkEnd w:id="0"/>
      <w:r w:rsidRPr="009A64E2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 xml:space="preserve">l. Náklady na kompostér, nádobu a odvoz bio odpadu z hnedých nádob, sú hradené z miestneho poplatku za komunálne odpady a drobné stavebné odpady. </w:t>
      </w:r>
    </w:p>
    <w:p w14:paraId="4D5A5628" w14:textId="77777777" w:rsidR="00A045FC" w:rsidRPr="00A045FC" w:rsidRDefault="00A045FC" w:rsidP="00A045FC">
      <w:pPr>
        <w:spacing w:after="0"/>
        <w:jc w:val="both"/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</w:pPr>
    </w:p>
    <w:p w14:paraId="2ED67EB2" w14:textId="77777777" w:rsidR="00257DA8" w:rsidRPr="009A64E2" w:rsidRDefault="00257DA8" w:rsidP="00257DA8">
      <w:pPr>
        <w:spacing w:after="0"/>
        <w:jc w:val="center"/>
        <w:rPr>
          <w:rFonts w:ascii="Trebuchet MS" w:eastAsia="Times New Roman" w:hAnsi="Trebuchet MS" w:cs="Tahoma"/>
          <w:b/>
          <w:color w:val="000000"/>
          <w:sz w:val="20"/>
          <w:szCs w:val="20"/>
          <w:lang w:eastAsia="sk-SK"/>
        </w:rPr>
      </w:pPr>
      <w:r w:rsidRPr="009A64E2">
        <w:rPr>
          <w:rFonts w:ascii="Trebuchet MS" w:eastAsia="Times New Roman" w:hAnsi="Trebuchet MS" w:cs="Tahoma"/>
          <w:b/>
          <w:color w:val="000000"/>
          <w:sz w:val="20"/>
          <w:szCs w:val="20"/>
          <w:lang w:eastAsia="sk-SK"/>
        </w:rPr>
        <w:t>Bytové domy môžu požiadať o kompostér</w:t>
      </w:r>
    </w:p>
    <w:p w14:paraId="75C72CBB" w14:textId="77777777" w:rsidR="00257DA8" w:rsidRDefault="00257DA8" w:rsidP="00257DA8">
      <w:pPr>
        <w:spacing w:after="0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</w:pPr>
    </w:p>
    <w:p w14:paraId="568F473D" w14:textId="651FBD48" w:rsidR="00924208" w:rsidRPr="00CC7034" w:rsidRDefault="00257DA8" w:rsidP="00924208">
      <w:pPr>
        <w:spacing w:after="0"/>
        <w:jc w:val="both"/>
        <w:rPr>
          <w:rFonts w:ascii="Trebuchet MS" w:eastAsia="Times New Roman" w:hAnsi="Trebuchet MS" w:cs="Tahoma"/>
          <w:b/>
          <w:color w:val="000000"/>
          <w:sz w:val="20"/>
          <w:szCs w:val="20"/>
          <w:lang w:eastAsia="sk-SK"/>
        </w:rPr>
      </w:pPr>
      <w:r w:rsidRPr="009A64E2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 xml:space="preserve">Nakladanie s bio odpadom zo záhrad a zelene majú možnosť riešiť aj bytové domy, ktoré sú vlastníkmi pozemku so zeleňou. Správca nehnuteľnosti môže podať žiadosť na Oddelenie miestnych daní, poplatkov a licencií hlavného mesta a požiadať o kompostér. </w:t>
      </w:r>
      <w:r w:rsidR="000D4C71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>Podmienkou je vzťah k pozemku so zeleňou.</w:t>
      </w:r>
      <w:r w:rsidRPr="009A64E2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 xml:space="preserve"> Náklady na kompostér sú hradené z miestneho poplatku za komunálne od</w:t>
      </w:r>
      <w:r w:rsidR="00CC7034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 xml:space="preserve">pady a drobné stavebné odpady. </w:t>
      </w:r>
      <w:r w:rsidRPr="009A64E2">
        <w:rPr>
          <w:rFonts w:ascii="Trebuchet MS" w:eastAsia="Times New Roman" w:hAnsi="Trebuchet MS" w:cs="Tahoma"/>
          <w:color w:val="000000"/>
          <w:sz w:val="20"/>
          <w:szCs w:val="20"/>
          <w:lang w:eastAsia="sk-SK"/>
        </w:rPr>
        <w:t xml:space="preserve">Doteraz bolo bytovým domom rozdistribuovaných 28 kompostérov. </w:t>
      </w:r>
    </w:p>
    <w:p w14:paraId="70148F3A" w14:textId="77777777" w:rsidR="00924208" w:rsidRPr="009A64E2" w:rsidRDefault="00924208" w:rsidP="00924208">
      <w:pPr>
        <w:spacing w:after="0"/>
        <w:jc w:val="both"/>
        <w:rPr>
          <w:rFonts w:ascii="Trebuchet MS" w:hAnsi="Trebuchet MS" w:cs="Arial"/>
          <w:sz w:val="20"/>
          <w:szCs w:val="20"/>
        </w:rPr>
      </w:pPr>
    </w:p>
    <w:p w14:paraId="4097A22A" w14:textId="77777777" w:rsidR="00924208" w:rsidRPr="00062CCE" w:rsidRDefault="00924208" w:rsidP="00142213">
      <w:pPr>
        <w:spacing w:after="0"/>
        <w:jc w:val="both"/>
        <w:rPr>
          <w:rFonts w:ascii="Trebuchet MS" w:hAnsi="Trebuchet MS" w:cs="Arial"/>
          <w:sz w:val="20"/>
          <w:szCs w:val="20"/>
        </w:rPr>
      </w:pPr>
    </w:p>
    <w:p w14:paraId="569DC7D3" w14:textId="0102192A" w:rsidR="00365EFA" w:rsidRPr="00365EFA" w:rsidRDefault="001777B4" w:rsidP="009F65AD">
      <w:pPr>
        <w:jc w:val="center"/>
        <w:rPr>
          <w:rFonts w:ascii="Trebuchet MS" w:hAnsi="Trebuchet MS" w:cs="Arial"/>
          <w:b/>
          <w:sz w:val="20"/>
          <w:szCs w:val="20"/>
        </w:rPr>
      </w:pPr>
      <w:r w:rsidRPr="00365EFA">
        <w:rPr>
          <w:rFonts w:ascii="Trebuchet MS" w:hAnsi="Trebuchet MS" w:cs="Arial"/>
          <w:b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9B6F2" wp14:editId="18281443">
                <wp:simplePos x="0" y="0"/>
                <wp:positionH relativeFrom="column">
                  <wp:posOffset>956733</wp:posOffset>
                </wp:positionH>
                <wp:positionV relativeFrom="paragraph">
                  <wp:posOffset>3344122</wp:posOffset>
                </wp:positionV>
                <wp:extent cx="694902" cy="463973"/>
                <wp:effectExtent l="0" t="0" r="16510" b="1905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02" cy="4639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C470AE" id="Ovál 3" o:spid="_x0000_s1026" style="position:absolute;margin-left:75.35pt;margin-top:263.3pt;width:54.7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" filled="f" strokecolor="#f79646 [3209]" strokeweight="2pt"/>
            </w:pict>
          </mc:Fallback>
        </mc:AlternateContent>
      </w:r>
      <w:r w:rsidR="00071710">
        <w:rPr>
          <w:noProof/>
          <w:lang w:eastAsia="sk-SK"/>
        </w:rPr>
        <w:drawing>
          <wp:anchor distT="0" distB="0" distL="114300" distR="114300" simplePos="0" relativeHeight="251657216" behindDoc="0" locked="0" layoutInCell="1" allowOverlap="1" wp14:anchorId="58DA2DB5" wp14:editId="488C2318">
            <wp:simplePos x="0" y="0"/>
            <wp:positionH relativeFrom="column">
              <wp:posOffset>-5080</wp:posOffset>
            </wp:positionH>
            <wp:positionV relativeFrom="paragraph">
              <wp:posOffset>614045</wp:posOffset>
            </wp:positionV>
            <wp:extent cx="5153660" cy="3669030"/>
            <wp:effectExtent l="0" t="0" r="8890" b="7620"/>
            <wp:wrapSquare wrapText="bothSides"/>
            <wp:docPr id="2" name="Obrázok 2" descr="C:\Users\Beata\AppData\Local\Microsoft\Windows\INetCacheContent.Word\Nále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a\AppData\Local\Microsoft\Windows\INetCacheContent.Word\Nálep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EFA" w:rsidRPr="00365EFA">
        <w:rPr>
          <w:rFonts w:ascii="Trebuchet MS" w:hAnsi="Trebuchet MS" w:cs="Arial"/>
          <w:b/>
          <w:sz w:val="20"/>
          <w:szCs w:val="20"/>
        </w:rPr>
        <w:t>Príloha tlačovej správy: Nálepka, dodávaná s hnedou zbernou nádobou, s informáciou o dni odvozu biologicky rozložiteľného odpadu</w:t>
      </w:r>
    </w:p>
    <w:p w14:paraId="7E07DED6" w14:textId="155FA3AB" w:rsidR="00365EFA" w:rsidRPr="000712A0" w:rsidRDefault="00071710" w:rsidP="00071710">
      <w:pPr>
        <w:rPr>
          <w:rFonts w:ascii="Trebuchet MS" w:hAnsi="Trebuchet MS" w:cs="Arial"/>
          <w:b/>
          <w:sz w:val="20"/>
          <w:szCs w:val="20"/>
        </w:rPr>
      </w:pPr>
      <w:r w:rsidRPr="000712A0">
        <w:rPr>
          <w:rFonts w:ascii="Trebuchet MS" w:hAnsi="Trebuchet MS" w:cs="Arial"/>
          <w:b/>
          <w:sz w:val="20"/>
          <w:szCs w:val="20"/>
        </w:rPr>
        <w:t xml:space="preserve">Z uvedenej nálepky vyplýva, že odvozný deň je v utorok </w:t>
      </w:r>
      <w:r w:rsidR="00BB6A12">
        <w:rPr>
          <w:rFonts w:ascii="Trebuchet MS" w:hAnsi="Trebuchet MS" w:cs="Arial"/>
          <w:b/>
          <w:sz w:val="20"/>
          <w:szCs w:val="20"/>
        </w:rPr>
        <w:t>párny týždeň.</w:t>
      </w:r>
    </w:p>
    <w:p w14:paraId="0EFCBB3F" w14:textId="4012DB63" w:rsidR="00365EFA" w:rsidRDefault="00365EFA" w:rsidP="00365EFA">
      <w:pPr>
        <w:jc w:val="center"/>
        <w:rPr>
          <w:rFonts w:ascii="Trebuchet MS" w:hAnsi="Trebuchet MS" w:cs="Arial"/>
          <w:b/>
        </w:rPr>
      </w:pPr>
    </w:p>
    <w:p w14:paraId="10A80AF9" w14:textId="77777777" w:rsidR="00365EFA" w:rsidRDefault="00365EFA" w:rsidP="00365EFA">
      <w:pPr>
        <w:spacing w:after="0"/>
        <w:jc w:val="both"/>
        <w:rPr>
          <w:rFonts w:ascii="Trebuchet MS" w:hAnsi="Trebuchet MS" w:cs="Arial"/>
        </w:rPr>
      </w:pPr>
    </w:p>
    <w:p w14:paraId="5D9150DA" w14:textId="3DB488D6" w:rsidR="00F274D9" w:rsidRPr="00062CCE" w:rsidRDefault="00F274D9" w:rsidP="00251383">
      <w:pPr>
        <w:jc w:val="both"/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</w:pPr>
    </w:p>
    <w:p w14:paraId="7569DE5E" w14:textId="77777777" w:rsidR="00830C13" w:rsidRPr="00062CCE" w:rsidRDefault="00830C13" w:rsidP="0025138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7984A964" w14:textId="77777777" w:rsidR="00830C13" w:rsidRPr="00062CCE" w:rsidRDefault="00830C13" w:rsidP="0025138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2880B5FA" w14:textId="77777777" w:rsidR="00B96968" w:rsidRPr="00062CCE" w:rsidRDefault="00B96968" w:rsidP="00251383">
      <w:pPr>
        <w:spacing w:after="0"/>
        <w:jc w:val="both"/>
        <w:rPr>
          <w:rFonts w:ascii="Trebuchet MS" w:hAnsi="Trebuchet MS" w:cs="Arial"/>
          <w:sz w:val="20"/>
          <w:szCs w:val="20"/>
        </w:rPr>
      </w:pPr>
    </w:p>
    <w:sectPr w:rsidR="00B96968" w:rsidRPr="00062CCE" w:rsidSect="00445EC1">
      <w:headerReference w:type="default" r:id="rId9"/>
      <w:footerReference w:type="default" r:id="rId10"/>
      <w:pgSz w:w="11900" w:h="16840"/>
      <w:pgMar w:top="3373" w:right="1800" w:bottom="426" w:left="1800" w:header="1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571D1" w14:textId="77777777" w:rsidR="0028761B" w:rsidRDefault="0028761B" w:rsidP="002C2D79">
      <w:r>
        <w:separator/>
      </w:r>
    </w:p>
  </w:endnote>
  <w:endnote w:type="continuationSeparator" w:id="0">
    <w:p w14:paraId="3BDE4AE0" w14:textId="77777777" w:rsidR="0028761B" w:rsidRDefault="0028761B" w:rsidP="002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67 Bold Cn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F6789" w14:textId="77777777" w:rsidR="00CC50D0" w:rsidRPr="002C2D79" w:rsidRDefault="00CC50D0" w:rsidP="002C2D79">
    <w:pPr>
      <w:pStyle w:val="Pta"/>
      <w:jc w:val="center"/>
      <w:rPr>
        <w:rFonts w:ascii="Frutiger LT Std 67 Bold Cn" w:hAnsi="Frutiger LT Std 67 Bold Cn"/>
      </w:rPr>
    </w:pPr>
    <w:r w:rsidRPr="002C2D79">
      <w:rPr>
        <w:rFonts w:ascii="Frutiger LT Std 67 Bold Cn" w:hAnsi="Frutiger LT Std 67 Bold Cn"/>
      </w:rPr>
      <w:t>www.olo.sk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F05B2" w14:textId="77777777" w:rsidR="0028761B" w:rsidRDefault="0028761B" w:rsidP="002C2D79">
      <w:r>
        <w:separator/>
      </w:r>
    </w:p>
  </w:footnote>
  <w:footnote w:type="continuationSeparator" w:id="0">
    <w:p w14:paraId="49C44631" w14:textId="77777777" w:rsidR="0028761B" w:rsidRDefault="0028761B" w:rsidP="002C2D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0437" w14:textId="77777777" w:rsidR="00CC50D0" w:rsidRDefault="00237FB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F0C3433" wp14:editId="723B7E63">
          <wp:simplePos x="0" y="0"/>
          <wp:positionH relativeFrom="column">
            <wp:posOffset>-1143000</wp:posOffset>
          </wp:positionH>
          <wp:positionV relativeFrom="paragraph">
            <wp:posOffset>-30480</wp:posOffset>
          </wp:positionV>
          <wp:extent cx="7543800" cy="2517630"/>
          <wp:effectExtent l="0" t="0" r="0" b="0"/>
          <wp:wrapNone/>
          <wp:docPr id="1" name="Picture 1" descr="Macintosh HD:Users:miller:Desktop:hlavickovy papier_vrch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ller:Desktop:hlavickovy papier_vrch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51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71"/>
    <w:rsid w:val="000037A5"/>
    <w:rsid w:val="0000777C"/>
    <w:rsid w:val="00010347"/>
    <w:rsid w:val="000237B2"/>
    <w:rsid w:val="000500F1"/>
    <w:rsid w:val="000612E9"/>
    <w:rsid w:val="00062CCE"/>
    <w:rsid w:val="000712A0"/>
    <w:rsid w:val="00071710"/>
    <w:rsid w:val="000A2ED0"/>
    <w:rsid w:val="000D4C71"/>
    <w:rsid w:val="000E6C4B"/>
    <w:rsid w:val="0012559A"/>
    <w:rsid w:val="00125910"/>
    <w:rsid w:val="00142213"/>
    <w:rsid w:val="00155EA7"/>
    <w:rsid w:val="001629F2"/>
    <w:rsid w:val="001666F7"/>
    <w:rsid w:val="001777B4"/>
    <w:rsid w:val="001E14C0"/>
    <w:rsid w:val="001F4915"/>
    <w:rsid w:val="00212317"/>
    <w:rsid w:val="002175F5"/>
    <w:rsid w:val="00223227"/>
    <w:rsid w:val="00237FBA"/>
    <w:rsid w:val="00251383"/>
    <w:rsid w:val="0025439C"/>
    <w:rsid w:val="00257DA8"/>
    <w:rsid w:val="00257F99"/>
    <w:rsid w:val="00280A6C"/>
    <w:rsid w:val="00280FE0"/>
    <w:rsid w:val="002820D9"/>
    <w:rsid w:val="0028761B"/>
    <w:rsid w:val="002B0437"/>
    <w:rsid w:val="002B637B"/>
    <w:rsid w:val="002B75AA"/>
    <w:rsid w:val="002C2D79"/>
    <w:rsid w:val="003262BB"/>
    <w:rsid w:val="0032638F"/>
    <w:rsid w:val="00342F6C"/>
    <w:rsid w:val="00360B9D"/>
    <w:rsid w:val="00361E20"/>
    <w:rsid w:val="0036220C"/>
    <w:rsid w:val="00365EFA"/>
    <w:rsid w:val="0038213A"/>
    <w:rsid w:val="003822A3"/>
    <w:rsid w:val="00387675"/>
    <w:rsid w:val="003F766A"/>
    <w:rsid w:val="0040168D"/>
    <w:rsid w:val="004070FD"/>
    <w:rsid w:val="00416F1D"/>
    <w:rsid w:val="00417027"/>
    <w:rsid w:val="0043059B"/>
    <w:rsid w:val="00432F17"/>
    <w:rsid w:val="00440907"/>
    <w:rsid w:val="00445EC1"/>
    <w:rsid w:val="004466E6"/>
    <w:rsid w:val="00475E5E"/>
    <w:rsid w:val="0048700C"/>
    <w:rsid w:val="004961A7"/>
    <w:rsid w:val="004A128E"/>
    <w:rsid w:val="004A1F49"/>
    <w:rsid w:val="004A4D05"/>
    <w:rsid w:val="004B416A"/>
    <w:rsid w:val="004B51DB"/>
    <w:rsid w:val="004C3817"/>
    <w:rsid w:val="004E5B73"/>
    <w:rsid w:val="004F71CF"/>
    <w:rsid w:val="00512BCC"/>
    <w:rsid w:val="00514C1E"/>
    <w:rsid w:val="00532155"/>
    <w:rsid w:val="005432FE"/>
    <w:rsid w:val="00591B79"/>
    <w:rsid w:val="005B6AC6"/>
    <w:rsid w:val="005D1159"/>
    <w:rsid w:val="00606B45"/>
    <w:rsid w:val="00612F88"/>
    <w:rsid w:val="00620AFB"/>
    <w:rsid w:val="00621C3F"/>
    <w:rsid w:val="00622A02"/>
    <w:rsid w:val="006432A8"/>
    <w:rsid w:val="0066298C"/>
    <w:rsid w:val="00680D50"/>
    <w:rsid w:val="00691347"/>
    <w:rsid w:val="006A5849"/>
    <w:rsid w:val="006A6D67"/>
    <w:rsid w:val="006B2C07"/>
    <w:rsid w:val="006C711D"/>
    <w:rsid w:val="006C7B60"/>
    <w:rsid w:val="006D176D"/>
    <w:rsid w:val="006D33B6"/>
    <w:rsid w:val="006E3FA8"/>
    <w:rsid w:val="006F19B2"/>
    <w:rsid w:val="00701827"/>
    <w:rsid w:val="00705F77"/>
    <w:rsid w:val="0072379C"/>
    <w:rsid w:val="00726522"/>
    <w:rsid w:val="00726F99"/>
    <w:rsid w:val="00735020"/>
    <w:rsid w:val="00737976"/>
    <w:rsid w:val="00752F23"/>
    <w:rsid w:val="00762211"/>
    <w:rsid w:val="007716CB"/>
    <w:rsid w:val="00775F61"/>
    <w:rsid w:val="00786013"/>
    <w:rsid w:val="007913DA"/>
    <w:rsid w:val="007E49FD"/>
    <w:rsid w:val="007F1FB5"/>
    <w:rsid w:val="00802335"/>
    <w:rsid w:val="008172C9"/>
    <w:rsid w:val="00830C13"/>
    <w:rsid w:val="0084013C"/>
    <w:rsid w:val="00841690"/>
    <w:rsid w:val="00844468"/>
    <w:rsid w:val="00872D81"/>
    <w:rsid w:val="00890C17"/>
    <w:rsid w:val="008B5ED6"/>
    <w:rsid w:val="008C0FEC"/>
    <w:rsid w:val="008E686B"/>
    <w:rsid w:val="008F7C90"/>
    <w:rsid w:val="009145C8"/>
    <w:rsid w:val="00924208"/>
    <w:rsid w:val="009376E1"/>
    <w:rsid w:val="009407DA"/>
    <w:rsid w:val="009412FD"/>
    <w:rsid w:val="00951EAE"/>
    <w:rsid w:val="00952072"/>
    <w:rsid w:val="00952E3C"/>
    <w:rsid w:val="00987C9A"/>
    <w:rsid w:val="00992CAD"/>
    <w:rsid w:val="009B3D94"/>
    <w:rsid w:val="009C53B7"/>
    <w:rsid w:val="009C5527"/>
    <w:rsid w:val="009D2C5C"/>
    <w:rsid w:val="009F20B2"/>
    <w:rsid w:val="009F65AD"/>
    <w:rsid w:val="00A045FC"/>
    <w:rsid w:val="00A12C69"/>
    <w:rsid w:val="00A26A2D"/>
    <w:rsid w:val="00A30E77"/>
    <w:rsid w:val="00A3330E"/>
    <w:rsid w:val="00A4428A"/>
    <w:rsid w:val="00A5791E"/>
    <w:rsid w:val="00A65C15"/>
    <w:rsid w:val="00A808A6"/>
    <w:rsid w:val="00A86BB0"/>
    <w:rsid w:val="00A90E49"/>
    <w:rsid w:val="00AA3FCC"/>
    <w:rsid w:val="00AC118E"/>
    <w:rsid w:val="00AC42C1"/>
    <w:rsid w:val="00AC7B4C"/>
    <w:rsid w:val="00AD60F0"/>
    <w:rsid w:val="00AE0A07"/>
    <w:rsid w:val="00AF7906"/>
    <w:rsid w:val="00B01298"/>
    <w:rsid w:val="00B07AE6"/>
    <w:rsid w:val="00B1646A"/>
    <w:rsid w:val="00B16F33"/>
    <w:rsid w:val="00B36A71"/>
    <w:rsid w:val="00B56BAC"/>
    <w:rsid w:val="00B73758"/>
    <w:rsid w:val="00B80E10"/>
    <w:rsid w:val="00B854FD"/>
    <w:rsid w:val="00B86CCB"/>
    <w:rsid w:val="00B96968"/>
    <w:rsid w:val="00BA45E5"/>
    <w:rsid w:val="00BB5DD1"/>
    <w:rsid w:val="00BB6A12"/>
    <w:rsid w:val="00BC6304"/>
    <w:rsid w:val="00BD0426"/>
    <w:rsid w:val="00BE449D"/>
    <w:rsid w:val="00BE5B13"/>
    <w:rsid w:val="00C2615E"/>
    <w:rsid w:val="00C305E5"/>
    <w:rsid w:val="00C43DCE"/>
    <w:rsid w:val="00C56250"/>
    <w:rsid w:val="00C575F0"/>
    <w:rsid w:val="00C81A65"/>
    <w:rsid w:val="00CA6B43"/>
    <w:rsid w:val="00CB2D85"/>
    <w:rsid w:val="00CC50D0"/>
    <w:rsid w:val="00CC7034"/>
    <w:rsid w:val="00CD6444"/>
    <w:rsid w:val="00D07BD1"/>
    <w:rsid w:val="00D270FB"/>
    <w:rsid w:val="00D36196"/>
    <w:rsid w:val="00D47588"/>
    <w:rsid w:val="00D546B1"/>
    <w:rsid w:val="00D76EFA"/>
    <w:rsid w:val="00D91AED"/>
    <w:rsid w:val="00D924CE"/>
    <w:rsid w:val="00DC1255"/>
    <w:rsid w:val="00DF0CE7"/>
    <w:rsid w:val="00E06BCD"/>
    <w:rsid w:val="00E12FE7"/>
    <w:rsid w:val="00E17CD0"/>
    <w:rsid w:val="00E20920"/>
    <w:rsid w:val="00E276BB"/>
    <w:rsid w:val="00E321A9"/>
    <w:rsid w:val="00E43A3C"/>
    <w:rsid w:val="00E84F7D"/>
    <w:rsid w:val="00E906B0"/>
    <w:rsid w:val="00E964CA"/>
    <w:rsid w:val="00EA4AA5"/>
    <w:rsid w:val="00EB3ED3"/>
    <w:rsid w:val="00EC31F6"/>
    <w:rsid w:val="00EC724B"/>
    <w:rsid w:val="00ED0839"/>
    <w:rsid w:val="00ED2C38"/>
    <w:rsid w:val="00EE29A3"/>
    <w:rsid w:val="00F137EF"/>
    <w:rsid w:val="00F20901"/>
    <w:rsid w:val="00F274D9"/>
    <w:rsid w:val="00F644A1"/>
    <w:rsid w:val="00F84E68"/>
    <w:rsid w:val="00F86BA4"/>
    <w:rsid w:val="00FA6B89"/>
    <w:rsid w:val="00FD5A8B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14E1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19B2"/>
    <w:pPr>
      <w:spacing w:after="200" w:line="276" w:lineRule="auto"/>
    </w:pPr>
    <w:rPr>
      <w:rFonts w:eastAsiaTheme="minorHAnsi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C2D79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2D79"/>
    <w:rPr>
      <w:rFonts w:ascii="Lucida Grande" w:hAnsi="Lucida Grande" w:cs="Lucida Grande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C2D7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2C2D79"/>
  </w:style>
  <w:style w:type="paragraph" w:styleId="Pta">
    <w:name w:val="footer"/>
    <w:basedOn w:val="Normlny"/>
    <w:link w:val="PtaChar"/>
    <w:uiPriority w:val="99"/>
    <w:unhideWhenUsed/>
    <w:rsid w:val="002C2D7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2C2D79"/>
  </w:style>
  <w:style w:type="character" w:styleId="Hypertextovprepojenie">
    <w:name w:val="Hyperlink"/>
    <w:basedOn w:val="Predvolenpsmoodseku"/>
    <w:uiPriority w:val="99"/>
    <w:unhideWhenUsed/>
    <w:rsid w:val="006F19B2"/>
    <w:rPr>
      <w:color w:val="0000FF" w:themeColor="hyperlink"/>
      <w:u w:val="single"/>
    </w:rPr>
  </w:style>
  <w:style w:type="character" w:customStyle="1" w:styleId="F2-ZkladnTextChar">
    <w:name w:val="F2-ZákladnýText Char"/>
    <w:link w:val="F2-ZkladnText"/>
    <w:locked/>
    <w:rsid w:val="006F19B2"/>
    <w:rPr>
      <w:lang w:eastAsia="zh-CN"/>
    </w:rPr>
  </w:style>
  <w:style w:type="paragraph" w:customStyle="1" w:styleId="F2-ZkladnText">
    <w:name w:val="F2-ZákladnýText"/>
    <w:basedOn w:val="Normlny"/>
    <w:link w:val="F2-ZkladnTextChar"/>
    <w:rsid w:val="006F19B2"/>
    <w:pPr>
      <w:suppressAutoHyphens/>
      <w:spacing w:after="0" w:line="240" w:lineRule="auto"/>
      <w:jc w:val="both"/>
    </w:pPr>
    <w:rPr>
      <w:rFonts w:eastAsiaTheme="minorEastAsia"/>
      <w:sz w:val="24"/>
      <w:szCs w:val="24"/>
      <w:lang w:val="en-US" w:eastAsia="zh-CN"/>
    </w:rPr>
  </w:style>
  <w:style w:type="paragraph" w:styleId="Normlnywebov">
    <w:name w:val="Normal (Web)"/>
    <w:basedOn w:val="Normlny"/>
    <w:uiPriority w:val="99"/>
    <w:semiHidden/>
    <w:unhideWhenUsed/>
    <w:rsid w:val="00A3330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20920"/>
    <w:rPr>
      <w:b/>
      <w:bCs/>
    </w:rPr>
  </w:style>
  <w:style w:type="table" w:styleId="Mriekatabuky">
    <w:name w:val="Table Grid"/>
    <w:basedOn w:val="Normlnatabuka"/>
    <w:uiPriority w:val="59"/>
    <w:rsid w:val="00E27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ukasmriekou4zvraznenie6">
    <w:name w:val="Grid Table 4 Accent 6"/>
    <w:basedOn w:val="Normlnatabuka"/>
    <w:uiPriority w:val="49"/>
    <w:rsid w:val="00B16F3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mriekou5tmavzvraznenie6">
    <w:name w:val="Grid Table 5 Dark Accent 6"/>
    <w:basedOn w:val="Normlnatabuka"/>
    <w:uiPriority w:val="50"/>
    <w:rsid w:val="00F644A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UnresolvedMention">
    <w:name w:val="Unresolved Mention"/>
    <w:basedOn w:val="Predvolenpsmoodseku"/>
    <w:uiPriority w:val="99"/>
    <w:rsid w:val="002820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olo.sk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umenikova\Dropbox\OLO_2016\KREATIVA\DROBNOSTI\HP\OLO_Hlavick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2901-1596-A84A-90EB-884B0A74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C:\Users\humenikova\Dropbox\OLO_2016\KREATIVA\DROBNOSTI\HP\OLO_Hlavicka_template.dotx</Template>
  <TotalTime>2060</TotalTime>
  <Pages>2</Pages>
  <Words>462</Words>
  <Characters>2640</Characters>
  <Application>Microsoft Macintosh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Humeniková Beáta</dc:creator>
  <cp:lastModifiedBy>Beata Humenikova</cp:lastModifiedBy>
  <cp:revision>160</cp:revision>
  <cp:lastPrinted>2017-03-02T11:23:00Z</cp:lastPrinted>
  <dcterms:created xsi:type="dcterms:W3CDTF">2017-03-06T08:31:00Z</dcterms:created>
  <dcterms:modified xsi:type="dcterms:W3CDTF">2019-02-21T11:32:00Z</dcterms:modified>
</cp:coreProperties>
</file>