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CF0" w:rsidRPr="000A5DBC" w:rsidRDefault="004B66F8" w:rsidP="00705431">
      <w:pPr>
        <w:jc w:val="both"/>
        <w:rPr>
          <w:rFonts w:ascii="Bookman Old Style" w:hAnsi="Bookman Old Style"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1043305</wp:posOffset>
            </wp:positionV>
            <wp:extent cx="609600" cy="708660"/>
            <wp:effectExtent l="0" t="0" r="0" b="0"/>
            <wp:wrapThrough wrapText="bothSides">
              <wp:wrapPolygon edited="0">
                <wp:start x="0" y="0"/>
                <wp:lineTo x="0" y="20903"/>
                <wp:lineTo x="20925" y="20903"/>
                <wp:lineTo x="20925" y="0"/>
                <wp:lineTo x="0" y="0"/>
              </wp:wrapPolygon>
            </wp:wrapThrough>
            <wp:docPr id="1" name="Obrázo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5DBC" w:rsidRPr="000A5DBC">
        <w:rPr>
          <w:rFonts w:ascii="Bookman Old Style" w:hAnsi="Bookman Old Style"/>
          <w:sz w:val="24"/>
          <w:szCs w:val="24"/>
        </w:rPr>
        <w:t xml:space="preserve">V zmysle zákona SNR č. 195/1998 </w:t>
      </w:r>
      <w:proofErr w:type="spellStart"/>
      <w:r w:rsidR="000A5DBC" w:rsidRPr="000A5DBC">
        <w:rPr>
          <w:rFonts w:ascii="Bookman Old Style" w:hAnsi="Bookman Old Style"/>
          <w:sz w:val="24"/>
          <w:szCs w:val="24"/>
        </w:rPr>
        <w:t>Z.z</w:t>
      </w:r>
      <w:proofErr w:type="spellEnd"/>
      <w:r w:rsidR="000A5DBC" w:rsidRPr="000A5DBC">
        <w:rPr>
          <w:rFonts w:ascii="Bookman Old Style" w:hAnsi="Bookman Old Style"/>
          <w:sz w:val="24"/>
          <w:szCs w:val="24"/>
        </w:rPr>
        <w:t xml:space="preserve">. §18 ods.3, </w:t>
      </w:r>
      <w:proofErr w:type="spellStart"/>
      <w:r w:rsidR="000A5DBC" w:rsidRPr="000A5DBC">
        <w:rPr>
          <w:rFonts w:ascii="Bookman Old Style" w:hAnsi="Bookman Old Style"/>
          <w:sz w:val="24"/>
          <w:szCs w:val="24"/>
        </w:rPr>
        <w:t>písm.b</w:t>
      </w:r>
      <w:proofErr w:type="spellEnd"/>
      <w:r w:rsidR="000A5DBC" w:rsidRPr="000A5DBC">
        <w:rPr>
          <w:rFonts w:ascii="Bookman Old Style" w:hAnsi="Bookman Old Style"/>
          <w:sz w:val="24"/>
          <w:szCs w:val="24"/>
        </w:rPr>
        <w:t>, o sociálnej pomoci v znení neskorších predpisov, zákona č. 369/1990 Zb. §4 ods.3, písm. o o obecnom zriadení v znení neskorších predpisov  starosta Mestskej časti Bratislava-Čunovo vydáva:</w:t>
      </w:r>
    </w:p>
    <w:p w:rsidR="000A5DBC" w:rsidRPr="000A5DBC" w:rsidRDefault="000A5DBC" w:rsidP="00705431">
      <w:pPr>
        <w:jc w:val="both"/>
        <w:rPr>
          <w:rFonts w:ascii="Bookman Old Style" w:hAnsi="Bookman Old Style"/>
          <w:sz w:val="24"/>
          <w:szCs w:val="24"/>
        </w:rPr>
      </w:pPr>
    </w:p>
    <w:p w:rsidR="000A5DBC" w:rsidRPr="00705431" w:rsidRDefault="000A5DBC" w:rsidP="00705431">
      <w:pPr>
        <w:jc w:val="center"/>
        <w:rPr>
          <w:rFonts w:ascii="Bookman Old Style" w:hAnsi="Bookman Old Style"/>
          <w:b/>
          <w:sz w:val="28"/>
          <w:szCs w:val="28"/>
        </w:rPr>
      </w:pPr>
      <w:r w:rsidRPr="00705431">
        <w:rPr>
          <w:rFonts w:ascii="Bookman Old Style" w:hAnsi="Bookman Old Style"/>
          <w:b/>
          <w:sz w:val="28"/>
          <w:szCs w:val="28"/>
        </w:rPr>
        <w:t>Š T A T Ú T</w:t>
      </w:r>
    </w:p>
    <w:p w:rsidR="000A5DBC" w:rsidRPr="00705431" w:rsidRDefault="000A5DBC" w:rsidP="00705431">
      <w:pPr>
        <w:jc w:val="center"/>
        <w:rPr>
          <w:rFonts w:ascii="Bookman Old Style" w:hAnsi="Bookman Old Style"/>
          <w:b/>
          <w:sz w:val="28"/>
          <w:szCs w:val="28"/>
        </w:rPr>
      </w:pPr>
      <w:r w:rsidRPr="00705431">
        <w:rPr>
          <w:rFonts w:ascii="Bookman Old Style" w:hAnsi="Bookman Old Style"/>
          <w:b/>
          <w:sz w:val="28"/>
          <w:szCs w:val="28"/>
        </w:rPr>
        <w:t>Klubu dôchodcov Mestskej časti Bratislava-Čunovo</w:t>
      </w:r>
    </w:p>
    <w:p w:rsidR="000A5DBC" w:rsidRPr="00705431" w:rsidRDefault="000A5DBC" w:rsidP="00705431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705431">
        <w:rPr>
          <w:rFonts w:ascii="Bookman Old Style" w:hAnsi="Bookman Old Style"/>
          <w:b/>
          <w:sz w:val="24"/>
          <w:szCs w:val="24"/>
        </w:rPr>
        <w:t>I.</w:t>
      </w:r>
    </w:p>
    <w:p w:rsidR="000A5DBC" w:rsidRDefault="000A5DBC" w:rsidP="00705431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705431">
        <w:rPr>
          <w:rFonts w:ascii="Bookman Old Style" w:hAnsi="Bookman Old Style"/>
          <w:b/>
          <w:sz w:val="24"/>
          <w:szCs w:val="24"/>
        </w:rPr>
        <w:t>Úvodné ustanovenia</w:t>
      </w:r>
    </w:p>
    <w:p w:rsidR="00705431" w:rsidRPr="00705431" w:rsidRDefault="00705431" w:rsidP="00705431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0A5DBC" w:rsidRDefault="000A5DBC" w:rsidP="00705431">
      <w:pPr>
        <w:pStyle w:val="Odsekzoznamu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0A5DBC">
        <w:rPr>
          <w:rFonts w:ascii="Bookman Old Style" w:hAnsi="Bookman Old Style"/>
          <w:sz w:val="24"/>
          <w:szCs w:val="24"/>
        </w:rPr>
        <w:t>Štatút klubu dôchodcov /ďalej len klubu) v Mestskej časti Bratislava-Čunovo upravuje postavenie a poslanie klubu, vnútornú štruktúru, deľbu práce, zásady hospodárenia s poskytnutými prostriedkami a nakladania s majetkom mestskej časti v</w:t>
      </w:r>
      <w:r>
        <w:rPr>
          <w:rFonts w:ascii="Bookman Old Style" w:hAnsi="Bookman Old Style"/>
          <w:sz w:val="24"/>
          <w:szCs w:val="24"/>
        </w:rPr>
        <w:t> </w:t>
      </w:r>
      <w:r w:rsidRPr="000A5DBC">
        <w:rPr>
          <w:rFonts w:ascii="Bookman Old Style" w:hAnsi="Bookman Old Style"/>
          <w:sz w:val="24"/>
          <w:szCs w:val="24"/>
        </w:rPr>
        <w:t>klube</w:t>
      </w:r>
      <w:r>
        <w:rPr>
          <w:rFonts w:ascii="Bookman Old Style" w:hAnsi="Bookman Old Style"/>
          <w:sz w:val="24"/>
          <w:szCs w:val="24"/>
        </w:rPr>
        <w:t>.</w:t>
      </w:r>
    </w:p>
    <w:p w:rsidR="000A5DBC" w:rsidRDefault="000A5DBC" w:rsidP="00705431">
      <w:pPr>
        <w:pStyle w:val="Odsekzoznamu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Štatút je záväznou vnútroorganizačnou smernicou.</w:t>
      </w:r>
    </w:p>
    <w:p w:rsidR="000A5DBC" w:rsidRDefault="000A5DBC" w:rsidP="00705431">
      <w:pPr>
        <w:pStyle w:val="Odsekzoznamu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Klub je účelovým zariadením mestskej časti Bratislava-Čunovo. Poslaním klubu je uspokojovanie kultúrnych a spoločenských záujmov starších občanov a občanov s nepriaznivým zdravotným stavom na udržanie fyzickej a psychickej aktivity občanov. Klub musí mať najmenej 25 členov.</w:t>
      </w:r>
    </w:p>
    <w:p w:rsidR="000A5DBC" w:rsidRDefault="000A5DBC" w:rsidP="00705431">
      <w:pPr>
        <w:pStyle w:val="Odsekzoznamu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 činnosť klubu slúžia priestory a zariadenia pridelené Mestskou časťou Bratislava-Čunovo.</w:t>
      </w:r>
    </w:p>
    <w:p w:rsidR="000A5DBC" w:rsidRPr="00705431" w:rsidRDefault="000A5DBC" w:rsidP="00705431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0A5DBC" w:rsidRPr="00705431" w:rsidRDefault="000A5DBC" w:rsidP="00705431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705431">
        <w:rPr>
          <w:rFonts w:ascii="Bookman Old Style" w:hAnsi="Bookman Old Style"/>
          <w:b/>
          <w:sz w:val="24"/>
          <w:szCs w:val="24"/>
        </w:rPr>
        <w:t>II.</w:t>
      </w:r>
    </w:p>
    <w:p w:rsidR="000A5DBC" w:rsidRDefault="000A5DBC" w:rsidP="00705431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705431">
        <w:rPr>
          <w:rFonts w:ascii="Bookman Old Style" w:hAnsi="Bookman Old Style"/>
          <w:b/>
          <w:sz w:val="24"/>
          <w:szCs w:val="24"/>
        </w:rPr>
        <w:t>Vznik a zánik členstva v</w:t>
      </w:r>
      <w:r w:rsidR="00705431">
        <w:rPr>
          <w:rFonts w:ascii="Bookman Old Style" w:hAnsi="Bookman Old Style"/>
          <w:b/>
          <w:sz w:val="24"/>
          <w:szCs w:val="24"/>
        </w:rPr>
        <w:t> </w:t>
      </w:r>
      <w:r w:rsidRPr="00705431">
        <w:rPr>
          <w:rFonts w:ascii="Bookman Old Style" w:hAnsi="Bookman Old Style"/>
          <w:b/>
          <w:sz w:val="24"/>
          <w:szCs w:val="24"/>
        </w:rPr>
        <w:t>klube</w:t>
      </w:r>
    </w:p>
    <w:p w:rsidR="00705431" w:rsidRPr="00705431" w:rsidRDefault="00705431" w:rsidP="00705431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0A5DBC" w:rsidRDefault="000A5DBC" w:rsidP="00705431">
      <w:pPr>
        <w:pStyle w:val="Odsekzoznamu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Členstvo v klube vzniká na základe prihlášky. Evidenciu členov klubu vykonáva samospráva klubu. Členom klubu sa môže stať každý občan, ktorý dosiahol</w:t>
      </w:r>
      <w:r w:rsidR="00C173C7">
        <w:rPr>
          <w:rFonts w:ascii="Bookman Old Style" w:hAnsi="Bookman Old Style"/>
          <w:sz w:val="24"/>
          <w:szCs w:val="24"/>
        </w:rPr>
        <w:t xml:space="preserve"> v čase podania prihlášky za člena starobný dôchodkový vek alebo je poberateľom invalidného dôchodku a má trvalý pobyt v mestskej časti Bratislava-Čunovo.</w:t>
      </w:r>
    </w:p>
    <w:p w:rsidR="00C173C7" w:rsidRDefault="00C173C7" w:rsidP="00705431">
      <w:pPr>
        <w:pStyle w:val="Odsekzoznamu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Výnimku pre prijatie za člena klubu udeľuje samospráva klubu v prípade osobitného zreteľa (záruka aktívnej práce žiadateľa o prijatie za člena klubu a jeho prínos pre klub dôchodcov) a schvaľuje najbližšia členská schôdza. Člen klubu sa preukazuje členskou legitimáciou.</w:t>
      </w:r>
    </w:p>
    <w:p w:rsidR="00C173C7" w:rsidRDefault="00C173C7" w:rsidP="00705431">
      <w:pPr>
        <w:pStyle w:val="Odsekzoznamu"/>
        <w:numPr>
          <w:ilvl w:val="0"/>
          <w:numId w:val="3"/>
        </w:numPr>
        <w:ind w:left="567" w:hanging="20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 zániku členstva v klube dochádza</w:t>
      </w:r>
    </w:p>
    <w:p w:rsidR="00C173C7" w:rsidRDefault="00C173C7" w:rsidP="00705431">
      <w:pPr>
        <w:pStyle w:val="Odsekzoznamu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Dobrovoľným vystúpením z klubu</w:t>
      </w:r>
    </w:p>
    <w:p w:rsidR="00C173C7" w:rsidRDefault="00C173C7" w:rsidP="00705431">
      <w:pPr>
        <w:pStyle w:val="Odsekzoznamu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vylúčením – kedy členská schôdza môže člena klubu vylúčiť:</w:t>
      </w:r>
    </w:p>
    <w:p w:rsidR="00C173C7" w:rsidRDefault="00C173C7" w:rsidP="00705431">
      <w:pPr>
        <w:pStyle w:val="Odsekzoznamu"/>
        <w:numPr>
          <w:ilvl w:val="0"/>
          <w:numId w:val="5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ak svojím kona</w:t>
      </w:r>
      <w:r w:rsidR="004B66F8">
        <w:rPr>
          <w:rFonts w:ascii="Bookman Old Style" w:hAnsi="Bookman Old Style"/>
          <w:sz w:val="24"/>
          <w:szCs w:val="24"/>
        </w:rPr>
        <w:t>n</w:t>
      </w:r>
      <w:r>
        <w:rPr>
          <w:rFonts w:ascii="Bookman Old Style" w:hAnsi="Bookman Old Style"/>
          <w:sz w:val="24"/>
          <w:szCs w:val="24"/>
        </w:rPr>
        <w:t>ím, nevhodným správaním opakovane hrubo porušil zásady tohto štatútu alebo „Klubového poriadku“</w:t>
      </w:r>
    </w:p>
    <w:p w:rsidR="00C173C7" w:rsidRDefault="00C173C7" w:rsidP="00705431">
      <w:pPr>
        <w:pStyle w:val="Odsekzoznamu"/>
        <w:numPr>
          <w:ilvl w:val="0"/>
          <w:numId w:val="5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narušil dobré spolunažívanie členov klubu</w:t>
      </w:r>
    </w:p>
    <w:p w:rsidR="00C173C7" w:rsidRDefault="00C173C7" w:rsidP="00705431">
      <w:pPr>
        <w:pStyle w:val="Odsekzoznamu"/>
        <w:numPr>
          <w:ilvl w:val="0"/>
          <w:numId w:val="5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nezaplatil členské príspevky</w:t>
      </w:r>
    </w:p>
    <w:p w:rsidR="00C173C7" w:rsidRDefault="00C173C7" w:rsidP="00705431">
      <w:pPr>
        <w:pStyle w:val="Odsekzoznamu"/>
        <w:numPr>
          <w:ilvl w:val="0"/>
          <w:numId w:val="5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je pasívnym členom</w:t>
      </w:r>
    </w:p>
    <w:p w:rsidR="00C173C7" w:rsidRDefault="00C173C7" w:rsidP="00705431">
      <w:pPr>
        <w:pStyle w:val="Odsekzoznamu"/>
        <w:numPr>
          <w:ilvl w:val="0"/>
          <w:numId w:val="5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odhlásil sa z trvalého pobytu v Mestskej časti Bratislava-Čunovo</w:t>
      </w:r>
    </w:p>
    <w:p w:rsidR="00C173C7" w:rsidRDefault="00C173C7" w:rsidP="00705431">
      <w:pPr>
        <w:pStyle w:val="Odsekzoznamu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úmrtím člena klubu</w:t>
      </w:r>
    </w:p>
    <w:p w:rsidR="00C173C7" w:rsidRDefault="00C173C7" w:rsidP="00705431">
      <w:pPr>
        <w:jc w:val="center"/>
        <w:rPr>
          <w:rFonts w:ascii="Bookman Old Style" w:hAnsi="Bookman Old Style"/>
          <w:sz w:val="24"/>
          <w:szCs w:val="24"/>
        </w:rPr>
      </w:pPr>
    </w:p>
    <w:p w:rsidR="00C173C7" w:rsidRPr="00705431" w:rsidRDefault="00C173C7" w:rsidP="00705431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705431">
        <w:rPr>
          <w:rFonts w:ascii="Bookman Old Style" w:hAnsi="Bookman Old Style"/>
          <w:b/>
          <w:sz w:val="24"/>
          <w:szCs w:val="24"/>
        </w:rPr>
        <w:t>III.</w:t>
      </w:r>
    </w:p>
    <w:p w:rsidR="00C173C7" w:rsidRDefault="00C173C7" w:rsidP="00705431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705431">
        <w:rPr>
          <w:rFonts w:ascii="Bookman Old Style" w:hAnsi="Bookman Old Style"/>
          <w:b/>
          <w:sz w:val="24"/>
          <w:szCs w:val="24"/>
        </w:rPr>
        <w:t>Práva členov klubu</w:t>
      </w:r>
    </w:p>
    <w:p w:rsidR="00705431" w:rsidRPr="00705431" w:rsidRDefault="00705431" w:rsidP="00705431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C173C7" w:rsidRDefault="00EB3104" w:rsidP="00705431">
      <w:pPr>
        <w:pStyle w:val="Odsekzoznamu"/>
        <w:numPr>
          <w:ilvl w:val="0"/>
          <w:numId w:val="9"/>
        </w:numPr>
        <w:ind w:left="709" w:hanging="425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Každý člen klubu bez ohľadu na svoju príslušnosť k národu, národnosti, rase, politickú príslušnosť a náboženské presvedčenie má rovnaké práva a povinnosti.</w:t>
      </w:r>
    </w:p>
    <w:p w:rsidR="00EB3104" w:rsidRDefault="00EB3104" w:rsidP="00705431">
      <w:pPr>
        <w:pStyle w:val="Odsekzoznamu"/>
        <w:numPr>
          <w:ilvl w:val="0"/>
          <w:numId w:val="9"/>
        </w:numPr>
        <w:ind w:left="709" w:hanging="425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Každý člen klubu má právo využívať všetky výhody vyplývajúce z členstva v klube, nikto ho nemôže obmedzovať v jeho právach, pokiaľ o tom nerozhodne členská schôdza klubu.</w:t>
      </w:r>
    </w:p>
    <w:p w:rsidR="00EB3104" w:rsidRDefault="00EB3104" w:rsidP="00705431">
      <w:pPr>
        <w:pStyle w:val="Odsekzoznamu"/>
        <w:numPr>
          <w:ilvl w:val="0"/>
          <w:numId w:val="9"/>
        </w:numPr>
        <w:ind w:left="709" w:hanging="425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Voliť členov samosprávy klubu a byť zvolený za jej člena.</w:t>
      </w:r>
    </w:p>
    <w:p w:rsidR="00EB3104" w:rsidRDefault="00EB3104" w:rsidP="00705431">
      <w:pPr>
        <w:pStyle w:val="Odsekzoznamu"/>
        <w:numPr>
          <w:ilvl w:val="0"/>
          <w:numId w:val="9"/>
        </w:numPr>
        <w:ind w:left="709" w:hanging="425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Zúčastňovať sa na podujatiach organizovaných klubom.</w:t>
      </w:r>
    </w:p>
    <w:p w:rsidR="00EB3104" w:rsidRDefault="00EB3104" w:rsidP="00705431">
      <w:pPr>
        <w:pStyle w:val="Odsekzoznamu"/>
        <w:numPr>
          <w:ilvl w:val="0"/>
          <w:numId w:val="9"/>
        </w:numPr>
        <w:ind w:left="709" w:hanging="425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Členovia klubu sú oprávnení v prevádzkovej dobe využívať miestnosti klubu, jeho zariadenie, audiovizuálnu techniku, knihy, časopisy.</w:t>
      </w:r>
    </w:p>
    <w:p w:rsidR="00EB3104" w:rsidRDefault="00EB3104" w:rsidP="00705431">
      <w:pPr>
        <w:pStyle w:val="Odsekzoznamu"/>
        <w:numPr>
          <w:ilvl w:val="0"/>
          <w:numId w:val="9"/>
        </w:numPr>
        <w:ind w:left="709" w:hanging="425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Zúčastňovať sa na členských schôdzach klubu.</w:t>
      </w:r>
    </w:p>
    <w:p w:rsidR="00EB3104" w:rsidRDefault="00EB3104" w:rsidP="00705431">
      <w:pPr>
        <w:pStyle w:val="Odsekzoznamu"/>
        <w:numPr>
          <w:ilvl w:val="0"/>
          <w:numId w:val="9"/>
        </w:numPr>
        <w:ind w:left="709" w:hanging="425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Podávať návrhy, podnety, pripomienky a sťažnosti na využívanie a činnosť klubu.</w:t>
      </w:r>
    </w:p>
    <w:p w:rsidR="00EB3104" w:rsidRDefault="00EB3104" w:rsidP="00705431">
      <w:pPr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EB3104" w:rsidRPr="00705431" w:rsidRDefault="00EB3104" w:rsidP="00705431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705431">
        <w:rPr>
          <w:rFonts w:ascii="Bookman Old Style" w:hAnsi="Bookman Old Style"/>
          <w:b/>
          <w:sz w:val="24"/>
          <w:szCs w:val="24"/>
        </w:rPr>
        <w:t>IV.</w:t>
      </w:r>
    </w:p>
    <w:p w:rsidR="00EB3104" w:rsidRDefault="00EB3104" w:rsidP="00705431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705431">
        <w:rPr>
          <w:rFonts w:ascii="Bookman Old Style" w:hAnsi="Bookman Old Style"/>
          <w:b/>
          <w:sz w:val="24"/>
          <w:szCs w:val="24"/>
        </w:rPr>
        <w:t>Povinnosti členov klubu a „Klubový poriadok“</w:t>
      </w:r>
    </w:p>
    <w:p w:rsidR="00705431" w:rsidRPr="00705431" w:rsidRDefault="00705431" w:rsidP="00705431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EB3104" w:rsidRDefault="00EB3104" w:rsidP="00705431">
      <w:pPr>
        <w:pStyle w:val="Odsekzoznamu"/>
        <w:numPr>
          <w:ilvl w:val="0"/>
          <w:numId w:val="10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Členovia klubu sú povinní platiť členské príspevky vo výške stanovenej členskou schôdzou klubu.</w:t>
      </w:r>
    </w:p>
    <w:p w:rsidR="00671DD2" w:rsidRDefault="00EB3104" w:rsidP="00705431">
      <w:pPr>
        <w:pStyle w:val="Odsekzoznamu"/>
        <w:numPr>
          <w:ilvl w:val="0"/>
          <w:numId w:val="10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Dod</w:t>
      </w:r>
      <w:r w:rsidR="00573D82">
        <w:rPr>
          <w:rFonts w:ascii="Bookman Old Style" w:hAnsi="Bookman Old Style"/>
          <w:sz w:val="24"/>
          <w:szCs w:val="24"/>
        </w:rPr>
        <w:t>r</w:t>
      </w:r>
      <w:r>
        <w:rPr>
          <w:rFonts w:ascii="Bookman Old Style" w:hAnsi="Bookman Old Style"/>
          <w:sz w:val="24"/>
          <w:szCs w:val="24"/>
        </w:rPr>
        <w:t>žiavať „Klubový</w:t>
      </w:r>
      <w:r w:rsidR="00573D82">
        <w:rPr>
          <w:rFonts w:ascii="Bookman Old Style" w:hAnsi="Bookman Old Style"/>
          <w:sz w:val="24"/>
          <w:szCs w:val="24"/>
        </w:rPr>
        <w:t xml:space="preserve"> poriadok“</w:t>
      </w:r>
    </w:p>
    <w:p w:rsidR="00671DD2" w:rsidRDefault="00671DD2" w:rsidP="00705431">
      <w:pPr>
        <w:pStyle w:val="Odsekzoznamu"/>
        <w:numPr>
          <w:ilvl w:val="0"/>
          <w:numId w:val="10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Návrh znania „Klubového poriadku“ predkladá na schválenie členskej schôdzi samospráve klubu.</w:t>
      </w:r>
    </w:p>
    <w:p w:rsidR="00705431" w:rsidRDefault="00705431" w:rsidP="00705431">
      <w:pPr>
        <w:pStyle w:val="Odsekzoznamu"/>
        <w:jc w:val="both"/>
        <w:rPr>
          <w:rFonts w:ascii="Bookman Old Style" w:hAnsi="Bookman Old Style"/>
          <w:sz w:val="24"/>
          <w:szCs w:val="24"/>
        </w:rPr>
      </w:pPr>
    </w:p>
    <w:p w:rsidR="00671DD2" w:rsidRPr="00705431" w:rsidRDefault="00671DD2" w:rsidP="007B7D58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705431">
        <w:rPr>
          <w:rFonts w:ascii="Bookman Old Style" w:hAnsi="Bookman Old Style"/>
          <w:b/>
          <w:sz w:val="24"/>
          <w:szCs w:val="24"/>
        </w:rPr>
        <w:t>V.</w:t>
      </w:r>
    </w:p>
    <w:p w:rsidR="00671DD2" w:rsidRDefault="00671DD2" w:rsidP="007B7D58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705431">
        <w:rPr>
          <w:rFonts w:ascii="Bookman Old Style" w:hAnsi="Bookman Old Style"/>
          <w:b/>
          <w:sz w:val="24"/>
          <w:szCs w:val="24"/>
        </w:rPr>
        <w:t>Hlavné zameranie činnosti klubu</w:t>
      </w:r>
    </w:p>
    <w:p w:rsidR="00705431" w:rsidRPr="00705431" w:rsidRDefault="00705431" w:rsidP="00705431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EB3104" w:rsidRDefault="00671DD2" w:rsidP="00705431">
      <w:pPr>
        <w:pStyle w:val="Odsekzoznamu"/>
        <w:numPr>
          <w:ilvl w:val="0"/>
          <w:numId w:val="1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Činnosť klubu sa zameriava najmä na:</w:t>
      </w:r>
    </w:p>
    <w:p w:rsidR="00671DD2" w:rsidRDefault="001324DE" w:rsidP="00705431">
      <w:pPr>
        <w:pStyle w:val="Odsekzoznamu"/>
        <w:numPr>
          <w:ilvl w:val="0"/>
          <w:numId w:val="1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</w:t>
      </w:r>
      <w:r w:rsidR="00671DD2">
        <w:rPr>
          <w:rFonts w:ascii="Bookman Old Style" w:hAnsi="Bookman Old Style"/>
          <w:sz w:val="24"/>
          <w:szCs w:val="24"/>
        </w:rPr>
        <w:t>rganizáciu kultúrnych podujatí, prednášok, kultúrnych posedení, návštev, výstav, divadiel, galérií, múzeí, kín, športových podujatí, premietanie videofilmov  pod. podľa záujmu členov klubu</w:t>
      </w:r>
    </w:p>
    <w:p w:rsidR="00671DD2" w:rsidRDefault="001324DE" w:rsidP="00705431">
      <w:pPr>
        <w:pStyle w:val="Odsekzoznamu"/>
        <w:numPr>
          <w:ilvl w:val="0"/>
          <w:numId w:val="1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</w:t>
      </w:r>
      <w:r w:rsidR="00671DD2">
        <w:rPr>
          <w:rFonts w:ascii="Bookman Old Style" w:hAnsi="Bookman Old Style"/>
          <w:sz w:val="24"/>
          <w:szCs w:val="24"/>
        </w:rPr>
        <w:t xml:space="preserve">rganizovanie spoločenských zájazdov, zdravotných </w:t>
      </w:r>
      <w:r>
        <w:rPr>
          <w:rFonts w:ascii="Bookman Old Style" w:hAnsi="Bookman Old Style"/>
          <w:sz w:val="24"/>
          <w:szCs w:val="24"/>
        </w:rPr>
        <w:t>vychádzok do voľnej prírody, jubilejných osláv, usporiadanie spoločenských zábav a čajových večierkov podľa potrieb a záujmu členov klubu.</w:t>
      </w:r>
    </w:p>
    <w:p w:rsidR="001324DE" w:rsidRDefault="001324DE" w:rsidP="00705431">
      <w:pPr>
        <w:pStyle w:val="Odsekzoznamu"/>
        <w:numPr>
          <w:ilvl w:val="0"/>
          <w:numId w:val="1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sledovanie televízie, počúvanie rozhlasu a reprodukovanej hudby</w:t>
      </w:r>
    </w:p>
    <w:p w:rsidR="001324DE" w:rsidRDefault="001324DE" w:rsidP="00705431">
      <w:pPr>
        <w:pStyle w:val="Odsekzoznamu"/>
        <w:numPr>
          <w:ilvl w:val="0"/>
          <w:numId w:val="1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poskytovanie poradenskej služby v oblasti sociálnej, bytovej, zdravotnej starostlivosti, hygieny a životosprávy</w:t>
      </w:r>
    </w:p>
    <w:p w:rsidR="001324DE" w:rsidRDefault="001324DE" w:rsidP="00705431">
      <w:pPr>
        <w:pStyle w:val="Odsekzoznamu"/>
        <w:numPr>
          <w:ilvl w:val="0"/>
          <w:numId w:val="1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spolupráca s inými klubmi na území hlavného mesta SR Bratislavy, záujmovými združeniami občanov</w:t>
      </w:r>
    </w:p>
    <w:p w:rsidR="001324DE" w:rsidRPr="00705431" w:rsidRDefault="001324DE" w:rsidP="00705431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1324DE" w:rsidRPr="00705431" w:rsidRDefault="001324DE" w:rsidP="007B7D58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705431">
        <w:rPr>
          <w:rFonts w:ascii="Bookman Old Style" w:hAnsi="Bookman Old Style"/>
          <w:b/>
          <w:sz w:val="24"/>
          <w:szCs w:val="24"/>
        </w:rPr>
        <w:t>VI.</w:t>
      </w:r>
    </w:p>
    <w:p w:rsidR="001324DE" w:rsidRDefault="001324DE" w:rsidP="007B7D58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705431">
        <w:rPr>
          <w:rFonts w:ascii="Bookman Old Style" w:hAnsi="Bookman Old Style"/>
          <w:b/>
          <w:sz w:val="24"/>
          <w:szCs w:val="24"/>
        </w:rPr>
        <w:t>Členská schôdza</w:t>
      </w:r>
    </w:p>
    <w:p w:rsidR="00705431" w:rsidRPr="00705431" w:rsidRDefault="00705431" w:rsidP="00705431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1324DE" w:rsidRDefault="001324DE" w:rsidP="00705431">
      <w:pPr>
        <w:pStyle w:val="Odsekzoznamu"/>
        <w:numPr>
          <w:ilvl w:val="0"/>
          <w:numId w:val="13"/>
        </w:numPr>
        <w:ind w:left="851" w:hanging="425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Výročnú členskú schôdzu (hodnotiacu) zvoláva predseda samosprávy a to tak, aby sa uskutočnila najneskôr do 28.2. nasledujúceho roka. Mimoriadnu členskú schôdzu môže zvolať predseda samosprávy klubu ako o tom rozhodne výbor alebo požiada o to najmenej 1/3 členov klubu písomne. Program členskej schôdze sa oznámi na úradnej tabuli 10 dní pred jej konaním.</w:t>
      </w:r>
    </w:p>
    <w:p w:rsidR="001324DE" w:rsidRDefault="001324DE" w:rsidP="00705431">
      <w:pPr>
        <w:pStyle w:val="Odsekzoznamu"/>
        <w:numPr>
          <w:ilvl w:val="0"/>
          <w:numId w:val="13"/>
        </w:numPr>
        <w:ind w:left="851" w:hanging="425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Pôsobnosť členskej schôdze:</w:t>
      </w:r>
    </w:p>
    <w:p w:rsidR="001324DE" w:rsidRDefault="001324DE" w:rsidP="00705431">
      <w:pPr>
        <w:pStyle w:val="Odsekzoznamu"/>
        <w:numPr>
          <w:ilvl w:val="0"/>
          <w:numId w:val="14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Voliť samosprávu klubu, revíznu komisiu</w:t>
      </w:r>
    </w:p>
    <w:p w:rsidR="001324DE" w:rsidRDefault="001324DE" w:rsidP="00705431">
      <w:pPr>
        <w:pStyle w:val="Odsekzoznamu"/>
        <w:numPr>
          <w:ilvl w:val="0"/>
          <w:numId w:val="14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Voliť predsedu a podpredsedu samosprávy</w:t>
      </w:r>
    </w:p>
    <w:p w:rsidR="009348C2" w:rsidRDefault="001324DE" w:rsidP="00705431">
      <w:pPr>
        <w:pStyle w:val="Odsekzoznamu"/>
        <w:numPr>
          <w:ilvl w:val="0"/>
          <w:numId w:val="14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Schvaľovať </w:t>
      </w:r>
      <w:r w:rsidR="009348C2">
        <w:rPr>
          <w:rFonts w:ascii="Bookman Old Style" w:hAnsi="Bookman Old Style"/>
          <w:sz w:val="24"/>
          <w:szCs w:val="24"/>
        </w:rPr>
        <w:t>plán činnosti klubu a plán finančného hospodárenia</w:t>
      </w:r>
    </w:p>
    <w:p w:rsidR="009348C2" w:rsidRDefault="009348C2" w:rsidP="00705431">
      <w:pPr>
        <w:pStyle w:val="Odsekzoznamu"/>
        <w:numPr>
          <w:ilvl w:val="0"/>
          <w:numId w:val="14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Schvaľovať správu o činnosti klubu a finančnom hospodárení klubu</w:t>
      </w:r>
    </w:p>
    <w:p w:rsidR="009348C2" w:rsidRDefault="009348C2" w:rsidP="00705431">
      <w:pPr>
        <w:pStyle w:val="Odsekzoznamu"/>
        <w:numPr>
          <w:ilvl w:val="0"/>
          <w:numId w:val="14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Uznášať sa na opatreniach smerujúcich k odstráneniu zistených nedostatkov a k zlepšeniu činnosti klubu</w:t>
      </w:r>
    </w:p>
    <w:p w:rsidR="009348C2" w:rsidRDefault="009348C2" w:rsidP="00705431">
      <w:pPr>
        <w:pStyle w:val="Odsekzoznamu"/>
        <w:numPr>
          <w:ilvl w:val="0"/>
          <w:numId w:val="14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Schvaľovať výšku členského príspevku</w:t>
      </w:r>
    </w:p>
    <w:p w:rsidR="001324DE" w:rsidRDefault="009348C2" w:rsidP="00705431">
      <w:pPr>
        <w:pStyle w:val="Odsekzoznamu"/>
        <w:numPr>
          <w:ilvl w:val="0"/>
          <w:numId w:val="13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Členská schôdza rozhoduje väčšinou prítomných členov. O priebehu sa spíše zápisnica, ktorú podpisuje predseda klubu a ktorú overia svojimi podpismi 2 členovia z prítomných členov klubu.</w:t>
      </w:r>
    </w:p>
    <w:p w:rsidR="00705431" w:rsidRDefault="00705431" w:rsidP="00705431">
      <w:pPr>
        <w:pStyle w:val="Odsekzoznamu"/>
        <w:ind w:left="795"/>
        <w:jc w:val="both"/>
        <w:rPr>
          <w:rFonts w:ascii="Bookman Old Style" w:hAnsi="Bookman Old Style"/>
          <w:sz w:val="24"/>
          <w:szCs w:val="24"/>
        </w:rPr>
      </w:pPr>
    </w:p>
    <w:p w:rsidR="009348C2" w:rsidRPr="00705431" w:rsidRDefault="009348C2" w:rsidP="007B7D58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705431">
        <w:rPr>
          <w:rFonts w:ascii="Bookman Old Style" w:hAnsi="Bookman Old Style"/>
          <w:b/>
          <w:sz w:val="24"/>
          <w:szCs w:val="24"/>
        </w:rPr>
        <w:t>VII.</w:t>
      </w:r>
    </w:p>
    <w:p w:rsidR="009348C2" w:rsidRDefault="009348C2" w:rsidP="007B7D58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705431">
        <w:rPr>
          <w:rFonts w:ascii="Bookman Old Style" w:hAnsi="Bookman Old Style"/>
          <w:b/>
          <w:sz w:val="24"/>
          <w:szCs w:val="24"/>
        </w:rPr>
        <w:t>Samospráva klubu</w:t>
      </w:r>
    </w:p>
    <w:p w:rsidR="00705431" w:rsidRPr="00705431" w:rsidRDefault="00705431" w:rsidP="00705431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9348C2" w:rsidRDefault="009348C2" w:rsidP="00705431">
      <w:pPr>
        <w:pStyle w:val="Odsekzoznamu"/>
        <w:numPr>
          <w:ilvl w:val="0"/>
          <w:numId w:val="16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Činnosť klubu organizuje 5 členná samospráva, ktorú tvoria: predseda, podpredseda, hospodár a 2 </w:t>
      </w:r>
      <w:r w:rsidR="00886DB2">
        <w:rPr>
          <w:rFonts w:ascii="Bookman Old Style" w:hAnsi="Bookman Old Style"/>
          <w:sz w:val="24"/>
          <w:szCs w:val="24"/>
        </w:rPr>
        <w:t>členov</w:t>
      </w:r>
      <w:r>
        <w:rPr>
          <w:rFonts w:ascii="Bookman Old Style" w:hAnsi="Bookman Old Style"/>
          <w:sz w:val="24"/>
          <w:szCs w:val="24"/>
        </w:rPr>
        <w:t>i</w:t>
      </w:r>
      <w:r w:rsidR="00886DB2">
        <w:rPr>
          <w:rFonts w:ascii="Bookman Old Style" w:hAnsi="Bookman Old Style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 xml:space="preserve"> samosprávy. Členov samosprávy</w:t>
      </w:r>
      <w:r w:rsidR="00886DB2">
        <w:rPr>
          <w:rFonts w:ascii="Bookman Old Style" w:hAnsi="Bookman Old Style"/>
          <w:sz w:val="24"/>
          <w:szCs w:val="24"/>
        </w:rPr>
        <w:t xml:space="preserve"> volia všetci členovia klubu na výročnej členskej schôdzi a to na obdobie 3 rokov. Jednotlivých členov samosprávy môže členská schôdza v priebehu volebného obdobia odvolať, ak svoju činnosť  vykonávajú v rozpore so Štatútom klubu dôchodcov, v závažnom rozpore s „Klubovým poriadkom“ alebo z dôvodu ich nečinnosti a na miesto nich zvoliť nových členov.</w:t>
      </w:r>
    </w:p>
    <w:p w:rsidR="00886DB2" w:rsidRDefault="00886DB2" w:rsidP="00705431">
      <w:pPr>
        <w:pStyle w:val="Odsekzoznamu"/>
        <w:numPr>
          <w:ilvl w:val="0"/>
          <w:numId w:val="16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 čele samosprávy je predseda, ktorého volí na obdobie 3 rokov členská schôdza väčšinou hlasov prítomných členov. Funkciu predsedu potvrdzuje starosta Mestskej časti Bratislava-Čunovo. Zastupuje klub navonok a podpisuje všetky písomnosti klubu. Počas jeho neprítomnosti vedie klub a členskú schôdzu podpredseda.</w:t>
      </w:r>
    </w:p>
    <w:p w:rsidR="00886DB2" w:rsidRDefault="00886DB2" w:rsidP="00705431">
      <w:pPr>
        <w:pStyle w:val="Odsekzoznamu"/>
        <w:numPr>
          <w:ilvl w:val="0"/>
          <w:numId w:val="16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Predseda:</w:t>
      </w:r>
    </w:p>
    <w:p w:rsidR="00886DB2" w:rsidRDefault="00886DB2" w:rsidP="00705431">
      <w:pPr>
        <w:pStyle w:val="Odsekzoznamu"/>
        <w:numPr>
          <w:ilvl w:val="0"/>
          <w:numId w:val="17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Zvoláva </w:t>
      </w:r>
      <w:r w:rsidR="00705431">
        <w:rPr>
          <w:rFonts w:ascii="Bookman Old Style" w:hAnsi="Bookman Old Style"/>
          <w:sz w:val="24"/>
          <w:szCs w:val="24"/>
        </w:rPr>
        <w:t>schôdze samo</w:t>
      </w:r>
      <w:r>
        <w:rPr>
          <w:rFonts w:ascii="Bookman Old Style" w:hAnsi="Bookman Old Style"/>
          <w:sz w:val="24"/>
          <w:szCs w:val="24"/>
        </w:rPr>
        <w:t>s</w:t>
      </w:r>
      <w:r w:rsidR="00705431">
        <w:rPr>
          <w:rFonts w:ascii="Bookman Old Style" w:hAnsi="Bookman Old Style"/>
          <w:sz w:val="24"/>
          <w:szCs w:val="24"/>
        </w:rPr>
        <w:t>p</w:t>
      </w:r>
      <w:r>
        <w:rPr>
          <w:rFonts w:ascii="Bookman Old Style" w:hAnsi="Bookman Old Style"/>
          <w:sz w:val="24"/>
          <w:szCs w:val="24"/>
        </w:rPr>
        <w:t>rávy</w:t>
      </w:r>
    </w:p>
    <w:p w:rsidR="00886DB2" w:rsidRDefault="00886DB2" w:rsidP="00705431">
      <w:pPr>
        <w:pStyle w:val="Odsekzoznamu"/>
        <w:numPr>
          <w:ilvl w:val="0"/>
          <w:numId w:val="17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Zodpovedá za plnenie plánu činnosti a finančné hospodárenie klubu</w:t>
      </w:r>
    </w:p>
    <w:p w:rsidR="00886DB2" w:rsidRDefault="00886DB2" w:rsidP="00705431">
      <w:pPr>
        <w:pStyle w:val="Odsekzoznamu"/>
        <w:numPr>
          <w:ilvl w:val="0"/>
          <w:numId w:val="17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Zodpovedá za klubové dodržiavanie Klubového poriadku</w:t>
      </w:r>
    </w:p>
    <w:p w:rsidR="00886DB2" w:rsidRDefault="00886DB2" w:rsidP="00705431">
      <w:pPr>
        <w:pStyle w:val="Odsekzoznamu"/>
        <w:numPr>
          <w:ilvl w:val="0"/>
          <w:numId w:val="17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Spolupracuje so starostom a miestnym zastupiteľstvom</w:t>
      </w:r>
    </w:p>
    <w:p w:rsidR="00886DB2" w:rsidRDefault="00886DB2" w:rsidP="00705431">
      <w:pPr>
        <w:pStyle w:val="Odsekzoznamu"/>
        <w:numPr>
          <w:ilvl w:val="0"/>
          <w:numId w:val="17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Má hmotnú zodpovednosť</w:t>
      </w:r>
    </w:p>
    <w:p w:rsidR="00886DB2" w:rsidRDefault="00886DB2" w:rsidP="00705431">
      <w:pPr>
        <w:pStyle w:val="Odsekzoznamu"/>
        <w:numPr>
          <w:ilvl w:val="0"/>
          <w:numId w:val="16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Ako poradný, iniciatívny a kontrolný orgán klubu volí členská schôdza 3-člennú </w:t>
      </w:r>
      <w:r w:rsidR="00D030B0">
        <w:rPr>
          <w:rFonts w:ascii="Bookman Old Style" w:hAnsi="Bookman Old Style"/>
          <w:sz w:val="24"/>
          <w:szCs w:val="24"/>
        </w:rPr>
        <w:t>revíznu komisiu, ktorá je zložená z členov klubu. Na čele je predseda, ktorý je zvolený z radov revíznej komisie jej členmi. Členovia revíznej komisie nemôžu byť členmi samosprávy klubu.</w:t>
      </w:r>
    </w:p>
    <w:p w:rsidR="00D030B0" w:rsidRDefault="00D030B0" w:rsidP="00705431">
      <w:pPr>
        <w:jc w:val="both"/>
        <w:rPr>
          <w:rFonts w:ascii="Bookman Old Style" w:hAnsi="Bookman Old Style"/>
          <w:sz w:val="24"/>
          <w:szCs w:val="24"/>
        </w:rPr>
      </w:pPr>
    </w:p>
    <w:p w:rsidR="00D030B0" w:rsidRPr="00705431" w:rsidRDefault="00D030B0" w:rsidP="007B7D58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705431">
        <w:rPr>
          <w:rFonts w:ascii="Bookman Old Style" w:hAnsi="Bookman Old Style"/>
          <w:b/>
          <w:sz w:val="24"/>
          <w:szCs w:val="24"/>
        </w:rPr>
        <w:t>VIII.</w:t>
      </w:r>
    </w:p>
    <w:p w:rsidR="00D030B0" w:rsidRPr="00705431" w:rsidRDefault="00D030B0" w:rsidP="007B7D58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705431">
        <w:rPr>
          <w:rFonts w:ascii="Bookman Old Style" w:hAnsi="Bookman Old Style"/>
          <w:b/>
          <w:sz w:val="24"/>
          <w:szCs w:val="24"/>
        </w:rPr>
        <w:t>Zásady hospodárenia</w:t>
      </w:r>
    </w:p>
    <w:p w:rsidR="00D030B0" w:rsidRDefault="00D030B0" w:rsidP="00705431">
      <w:pPr>
        <w:jc w:val="both"/>
        <w:rPr>
          <w:rFonts w:ascii="Bookman Old Style" w:hAnsi="Bookman Old Style"/>
          <w:sz w:val="24"/>
          <w:szCs w:val="24"/>
        </w:rPr>
      </w:pPr>
    </w:p>
    <w:p w:rsidR="00D030B0" w:rsidRDefault="00D030B0" w:rsidP="00705431">
      <w:pPr>
        <w:pStyle w:val="Odsekzoznamu"/>
        <w:numPr>
          <w:ilvl w:val="0"/>
          <w:numId w:val="19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Podmienky pre činnosť klubu vytvára Mestská časť Bratislava-Čunovo zabezpečením priestorov pre umiestnenie klubu s jeho materiálno-technickým vybavením, finančným príspevkom podľa schváleného rozpočtu na príslušný rok na rôzne akcie (deň matiek, úcta k starším, Mikuláš a pod.) na zájazdy, kultúrne podujatia a pod.</w:t>
      </w:r>
    </w:p>
    <w:p w:rsidR="00D030B0" w:rsidRDefault="00D030B0" w:rsidP="00705431">
      <w:pPr>
        <w:pStyle w:val="Odsekzoznamu"/>
        <w:numPr>
          <w:ilvl w:val="0"/>
          <w:numId w:val="19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Nakladanie s finančnými prostriedkami pre činnosť klubu dôchodcov z rozpočtu mestskej časti podlieha kontrole miestneho úradu.</w:t>
      </w:r>
    </w:p>
    <w:p w:rsidR="00EF4FE8" w:rsidRDefault="00EF4FE8" w:rsidP="00705431">
      <w:pPr>
        <w:pStyle w:val="Odsekzoznamu"/>
        <w:numPr>
          <w:ilvl w:val="0"/>
          <w:numId w:val="19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Členské príspevky nie sú príjmom mestskej časti. Tieto členské príspevky vyberá od svojich členov samospráva a podľa rozhodnutia samosprávy klubu s nimi disponuje. Kontrolu výberu použitia členských príspevkov kontroluje revízna komisia samosprávy.</w:t>
      </w:r>
    </w:p>
    <w:p w:rsidR="00EF4FE8" w:rsidRDefault="00EF4FE8" w:rsidP="00705431">
      <w:pPr>
        <w:pStyle w:val="Odsekzoznamu"/>
        <w:numPr>
          <w:ilvl w:val="0"/>
          <w:numId w:val="19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Ak na zájazd prispieva Mestská časť Bratislava-Čunovo k vyúčtovaniu zájazdu sa priloží zoznam členov zájazdu, náklady na zájazd a výšku poplatku účastníkov zájazdu. Tieto výdavky posudzuje starosta alebo ním poverená osoba.</w:t>
      </w:r>
    </w:p>
    <w:p w:rsidR="00EF4FE8" w:rsidRDefault="00EF4FE8" w:rsidP="00705431">
      <w:pPr>
        <w:jc w:val="both"/>
        <w:rPr>
          <w:rFonts w:ascii="Bookman Old Style" w:hAnsi="Bookman Old Style"/>
          <w:sz w:val="24"/>
          <w:szCs w:val="24"/>
        </w:rPr>
      </w:pPr>
    </w:p>
    <w:p w:rsidR="00EF4FE8" w:rsidRPr="00705431" w:rsidRDefault="00EF4FE8" w:rsidP="007B7D58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705431">
        <w:rPr>
          <w:rFonts w:ascii="Bookman Old Style" w:hAnsi="Bookman Old Style"/>
          <w:b/>
          <w:sz w:val="24"/>
          <w:szCs w:val="24"/>
        </w:rPr>
        <w:t>IX.</w:t>
      </w:r>
    </w:p>
    <w:p w:rsidR="000C7245" w:rsidRDefault="000C7245" w:rsidP="007B7D58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705431">
        <w:rPr>
          <w:rFonts w:ascii="Bookman Old Style" w:hAnsi="Bookman Old Style"/>
          <w:b/>
          <w:sz w:val="24"/>
          <w:szCs w:val="24"/>
        </w:rPr>
        <w:t>Prevádzková doba</w:t>
      </w:r>
    </w:p>
    <w:p w:rsidR="00705431" w:rsidRPr="00705431" w:rsidRDefault="00705431" w:rsidP="007B7D58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EF4FE8" w:rsidRDefault="00EF4FE8" w:rsidP="0070543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Prevádzkovú dobu klubu stanoví </w:t>
      </w:r>
      <w:r w:rsidR="000C7245">
        <w:rPr>
          <w:rFonts w:ascii="Bookman Old Style" w:hAnsi="Bookman Old Style"/>
          <w:sz w:val="24"/>
          <w:szCs w:val="24"/>
        </w:rPr>
        <w:t>členská schôdza klubu po predchádzajúcom súhlase prevádzkovateľa priestorov a starostu MČ.</w:t>
      </w:r>
    </w:p>
    <w:p w:rsidR="000C7245" w:rsidRDefault="000C7245" w:rsidP="00705431">
      <w:pPr>
        <w:jc w:val="both"/>
        <w:rPr>
          <w:rFonts w:ascii="Bookman Old Style" w:hAnsi="Bookman Old Style"/>
          <w:sz w:val="24"/>
          <w:szCs w:val="24"/>
        </w:rPr>
      </w:pPr>
    </w:p>
    <w:p w:rsidR="000C7245" w:rsidRPr="00705431" w:rsidRDefault="000C7245" w:rsidP="007B7D58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705431">
        <w:rPr>
          <w:rFonts w:ascii="Bookman Old Style" w:hAnsi="Bookman Old Style"/>
          <w:b/>
          <w:sz w:val="24"/>
          <w:szCs w:val="24"/>
        </w:rPr>
        <w:t>X.</w:t>
      </w:r>
    </w:p>
    <w:p w:rsidR="000C7245" w:rsidRDefault="000C7245" w:rsidP="007B7D58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705431">
        <w:rPr>
          <w:rFonts w:ascii="Bookman Old Style" w:hAnsi="Bookman Old Style"/>
          <w:b/>
          <w:sz w:val="24"/>
          <w:szCs w:val="24"/>
        </w:rPr>
        <w:t>Zákazy a</w:t>
      </w:r>
      <w:r w:rsidR="00705431">
        <w:rPr>
          <w:rFonts w:ascii="Bookman Old Style" w:hAnsi="Bookman Old Style"/>
          <w:b/>
          <w:sz w:val="24"/>
          <w:szCs w:val="24"/>
        </w:rPr>
        <w:t> </w:t>
      </w:r>
      <w:r w:rsidRPr="00705431">
        <w:rPr>
          <w:rFonts w:ascii="Bookman Old Style" w:hAnsi="Bookman Old Style"/>
          <w:b/>
          <w:sz w:val="24"/>
          <w:szCs w:val="24"/>
        </w:rPr>
        <w:t>obmedzenia</w:t>
      </w:r>
    </w:p>
    <w:p w:rsidR="00705431" w:rsidRPr="00705431" w:rsidRDefault="00705431" w:rsidP="007B7D58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0C7245" w:rsidRDefault="000C7245" w:rsidP="00705431">
      <w:pPr>
        <w:pStyle w:val="Odsekzoznamu"/>
        <w:numPr>
          <w:ilvl w:val="0"/>
          <w:numId w:val="20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Stanovuje sa zákaz voľného podávania a konzumácie alkoholických nápojov v priestoroch klubu a jeho okolí. Rovnako sa zakazuje fajčenie v miestnostiach na to nevyhradených.</w:t>
      </w:r>
    </w:p>
    <w:p w:rsidR="00705431" w:rsidRDefault="00705431" w:rsidP="00705431">
      <w:pPr>
        <w:pStyle w:val="Odsekzoznamu"/>
        <w:numPr>
          <w:ilvl w:val="0"/>
          <w:numId w:val="20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Zakazuje sa bez súhlasu starostu majetok klubu zapožičiavať, prenášať alebo inak s ním nezodpovedajúco manipulovať. Zakazuje sa prepožičiavanie miestnosti na iné aktivity, ktoré nie sú odsúhlasené starostom mestskej časti.</w:t>
      </w:r>
    </w:p>
    <w:p w:rsidR="00705431" w:rsidRDefault="00705431" w:rsidP="007B7D58">
      <w:pPr>
        <w:pStyle w:val="Odsekzoznamu"/>
        <w:jc w:val="both"/>
        <w:rPr>
          <w:rFonts w:ascii="Bookman Old Style" w:hAnsi="Bookman Old Style"/>
          <w:sz w:val="24"/>
          <w:szCs w:val="24"/>
        </w:rPr>
      </w:pPr>
    </w:p>
    <w:p w:rsidR="00705431" w:rsidRPr="00705431" w:rsidRDefault="00705431" w:rsidP="007B7D58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705431">
        <w:rPr>
          <w:rFonts w:ascii="Bookman Old Style" w:hAnsi="Bookman Old Style"/>
          <w:b/>
          <w:sz w:val="24"/>
          <w:szCs w:val="24"/>
        </w:rPr>
        <w:t>XI.</w:t>
      </w:r>
    </w:p>
    <w:p w:rsidR="00705431" w:rsidRDefault="00705431" w:rsidP="007B7D58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705431">
        <w:rPr>
          <w:rFonts w:ascii="Bookman Old Style" w:hAnsi="Bookman Old Style"/>
          <w:b/>
          <w:sz w:val="24"/>
          <w:szCs w:val="24"/>
        </w:rPr>
        <w:t>Záverečné ustanovenia</w:t>
      </w:r>
    </w:p>
    <w:p w:rsidR="00705431" w:rsidRPr="00705431" w:rsidRDefault="00705431" w:rsidP="00705431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705431" w:rsidRDefault="00705431" w:rsidP="00705431">
      <w:pPr>
        <w:pStyle w:val="Odsekzoznamu"/>
        <w:numPr>
          <w:ilvl w:val="0"/>
          <w:numId w:val="2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Štatút klubu dôchodcov je záväzný pre všetkých členov. Jeho zmeny a doplnky schvaľuje uznesením miestne zastupiteľstvo mestskej časti Bratislava-Čunovo.</w:t>
      </w:r>
    </w:p>
    <w:p w:rsidR="00705431" w:rsidRDefault="00705431" w:rsidP="00705431">
      <w:pPr>
        <w:jc w:val="both"/>
        <w:rPr>
          <w:rFonts w:ascii="Bookman Old Style" w:hAnsi="Bookman Old Style"/>
          <w:sz w:val="24"/>
          <w:szCs w:val="24"/>
        </w:rPr>
      </w:pPr>
    </w:p>
    <w:p w:rsidR="00705431" w:rsidRDefault="00705431" w:rsidP="0070543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Štatút klubu dôchodcov bol schválený na zasadnutí MZ Bratislava-Čunovo dňa......uznesením č. </w:t>
      </w:r>
    </w:p>
    <w:p w:rsidR="00705431" w:rsidRDefault="00705431" w:rsidP="00705431">
      <w:pPr>
        <w:jc w:val="both"/>
        <w:rPr>
          <w:rFonts w:ascii="Bookman Old Style" w:hAnsi="Bookman Old Style"/>
          <w:sz w:val="24"/>
          <w:szCs w:val="24"/>
        </w:rPr>
      </w:pPr>
    </w:p>
    <w:p w:rsidR="00705431" w:rsidRDefault="00705431" w:rsidP="00705431">
      <w:pPr>
        <w:jc w:val="both"/>
        <w:rPr>
          <w:rFonts w:ascii="Bookman Old Style" w:hAnsi="Bookman Old Style"/>
          <w:sz w:val="24"/>
          <w:szCs w:val="24"/>
        </w:rPr>
      </w:pPr>
    </w:p>
    <w:p w:rsidR="00705431" w:rsidRDefault="00705431" w:rsidP="00705431">
      <w:pPr>
        <w:jc w:val="both"/>
        <w:rPr>
          <w:rFonts w:ascii="Bookman Old Style" w:hAnsi="Bookman Old Style"/>
          <w:sz w:val="24"/>
          <w:szCs w:val="24"/>
        </w:rPr>
      </w:pPr>
    </w:p>
    <w:p w:rsidR="00705431" w:rsidRDefault="00705431" w:rsidP="0070543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Gabriela </w:t>
      </w:r>
      <w:proofErr w:type="spellStart"/>
      <w:r>
        <w:rPr>
          <w:rFonts w:ascii="Bookman Old Style" w:hAnsi="Bookman Old Style"/>
          <w:sz w:val="24"/>
          <w:szCs w:val="24"/>
        </w:rPr>
        <w:t>Ferenčáková</w:t>
      </w:r>
      <w:proofErr w:type="spellEnd"/>
    </w:p>
    <w:p w:rsidR="00705431" w:rsidRDefault="00705431" w:rsidP="0070543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starostka MČ Bratislava-Čunovo</w:t>
      </w:r>
    </w:p>
    <w:p w:rsidR="00705431" w:rsidRDefault="00705431" w:rsidP="00705431">
      <w:pPr>
        <w:jc w:val="both"/>
        <w:rPr>
          <w:rFonts w:ascii="Bookman Old Style" w:hAnsi="Bookman Old Style"/>
          <w:sz w:val="24"/>
          <w:szCs w:val="24"/>
        </w:rPr>
      </w:pPr>
    </w:p>
    <w:p w:rsidR="00705431" w:rsidRDefault="00705431" w:rsidP="00705431">
      <w:pPr>
        <w:jc w:val="both"/>
        <w:rPr>
          <w:rFonts w:ascii="Bookman Old Style" w:hAnsi="Bookman Old Style"/>
          <w:sz w:val="24"/>
          <w:szCs w:val="24"/>
        </w:rPr>
      </w:pPr>
    </w:p>
    <w:p w:rsidR="00705431" w:rsidRPr="00705431" w:rsidRDefault="00705431" w:rsidP="0070543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 Bratislave dňa: </w:t>
      </w:r>
    </w:p>
    <w:p w:rsidR="000C7245" w:rsidRPr="00EF4FE8" w:rsidRDefault="000C7245" w:rsidP="00705431">
      <w:pPr>
        <w:jc w:val="both"/>
        <w:rPr>
          <w:rFonts w:ascii="Bookman Old Style" w:hAnsi="Bookman Old Style"/>
          <w:sz w:val="24"/>
          <w:szCs w:val="24"/>
        </w:rPr>
      </w:pPr>
    </w:p>
    <w:sectPr w:rsidR="000C7245" w:rsidRPr="00EF4FE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391" w:rsidRDefault="009D4391" w:rsidP="007B7D58">
      <w:pPr>
        <w:spacing w:after="0" w:line="240" w:lineRule="auto"/>
      </w:pPr>
      <w:r>
        <w:separator/>
      </w:r>
    </w:p>
  </w:endnote>
  <w:endnote w:type="continuationSeparator" w:id="0">
    <w:p w:rsidR="009D4391" w:rsidRDefault="009D4391" w:rsidP="007B7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8714660"/>
      <w:docPartObj>
        <w:docPartGallery w:val="Page Numbers (Bottom of Page)"/>
        <w:docPartUnique/>
      </w:docPartObj>
    </w:sdtPr>
    <w:sdtContent>
      <w:p w:rsidR="007B7D58" w:rsidRDefault="007B7D5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6F8">
          <w:rPr>
            <w:noProof/>
          </w:rPr>
          <w:t>1</w:t>
        </w:r>
        <w:r>
          <w:fldChar w:fldCharType="end"/>
        </w:r>
      </w:p>
    </w:sdtContent>
  </w:sdt>
  <w:p w:rsidR="007B7D58" w:rsidRDefault="007B7D5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391" w:rsidRDefault="009D4391" w:rsidP="007B7D58">
      <w:pPr>
        <w:spacing w:after="0" w:line="240" w:lineRule="auto"/>
      </w:pPr>
      <w:r>
        <w:separator/>
      </w:r>
    </w:p>
  </w:footnote>
  <w:footnote w:type="continuationSeparator" w:id="0">
    <w:p w:rsidR="009D4391" w:rsidRDefault="009D4391" w:rsidP="007B7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4021"/>
    <w:multiLevelType w:val="hybridMultilevel"/>
    <w:tmpl w:val="EBFA860A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9A1A30"/>
    <w:multiLevelType w:val="hybridMultilevel"/>
    <w:tmpl w:val="A71088F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D0128A"/>
    <w:multiLevelType w:val="hybridMultilevel"/>
    <w:tmpl w:val="B4F257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32A33"/>
    <w:multiLevelType w:val="hybridMultilevel"/>
    <w:tmpl w:val="37A6287C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2432C4D"/>
    <w:multiLevelType w:val="hybridMultilevel"/>
    <w:tmpl w:val="69AA1E00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42F5B0E"/>
    <w:multiLevelType w:val="hybridMultilevel"/>
    <w:tmpl w:val="3ADA27B8"/>
    <w:lvl w:ilvl="0" w:tplc="041B000F">
      <w:start w:val="1"/>
      <w:numFmt w:val="decimal"/>
      <w:lvlText w:val="%1."/>
      <w:lvlJc w:val="left"/>
      <w:pPr>
        <w:ind w:left="795" w:hanging="360"/>
      </w:p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258D4E09"/>
    <w:multiLevelType w:val="hybridMultilevel"/>
    <w:tmpl w:val="B136FD9A"/>
    <w:lvl w:ilvl="0" w:tplc="041B000F">
      <w:start w:val="1"/>
      <w:numFmt w:val="decimal"/>
      <w:lvlText w:val="%1."/>
      <w:lvlJc w:val="left"/>
      <w:pPr>
        <w:ind w:left="795" w:hanging="360"/>
      </w:p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AC72C5A"/>
    <w:multiLevelType w:val="hybridMultilevel"/>
    <w:tmpl w:val="66EA99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B1BF2"/>
    <w:multiLevelType w:val="hybridMultilevel"/>
    <w:tmpl w:val="73FE3B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A7B85"/>
    <w:multiLevelType w:val="hybridMultilevel"/>
    <w:tmpl w:val="3ADA27B8"/>
    <w:lvl w:ilvl="0" w:tplc="041B000F">
      <w:start w:val="1"/>
      <w:numFmt w:val="decimal"/>
      <w:lvlText w:val="%1."/>
      <w:lvlJc w:val="left"/>
      <w:pPr>
        <w:ind w:left="795" w:hanging="360"/>
      </w:p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489708E6"/>
    <w:multiLevelType w:val="hybridMultilevel"/>
    <w:tmpl w:val="7494DBA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A4F0B8C"/>
    <w:multiLevelType w:val="hybridMultilevel"/>
    <w:tmpl w:val="471666FA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4E4912A5"/>
    <w:multiLevelType w:val="hybridMultilevel"/>
    <w:tmpl w:val="D24AE1EC"/>
    <w:lvl w:ilvl="0" w:tplc="041B000F">
      <w:start w:val="1"/>
      <w:numFmt w:val="decimal"/>
      <w:lvlText w:val="%1."/>
      <w:lvlJc w:val="left"/>
      <w:pPr>
        <w:ind w:left="795" w:hanging="360"/>
      </w:p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54CE3A97"/>
    <w:multiLevelType w:val="hybridMultilevel"/>
    <w:tmpl w:val="EE8E5C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B219A"/>
    <w:multiLevelType w:val="hybridMultilevel"/>
    <w:tmpl w:val="97FE9B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636A9"/>
    <w:multiLevelType w:val="hybridMultilevel"/>
    <w:tmpl w:val="40CC2EDC"/>
    <w:lvl w:ilvl="0" w:tplc="041B000F">
      <w:start w:val="1"/>
      <w:numFmt w:val="decimal"/>
      <w:lvlText w:val="%1."/>
      <w:lvlJc w:val="left"/>
      <w:pPr>
        <w:ind w:left="795" w:hanging="360"/>
      </w:p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663B1FF9"/>
    <w:multiLevelType w:val="hybridMultilevel"/>
    <w:tmpl w:val="00447ED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9F5376F"/>
    <w:multiLevelType w:val="hybridMultilevel"/>
    <w:tmpl w:val="89A294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5502F"/>
    <w:multiLevelType w:val="hybridMultilevel"/>
    <w:tmpl w:val="B73AD38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9" w15:restartNumberingAfterBreak="0">
    <w:nsid w:val="7319448C"/>
    <w:multiLevelType w:val="hybridMultilevel"/>
    <w:tmpl w:val="D6E460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B623E"/>
    <w:multiLevelType w:val="hybridMultilevel"/>
    <w:tmpl w:val="00447ED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7"/>
  </w:num>
  <w:num w:numId="3">
    <w:abstractNumId w:val="13"/>
  </w:num>
  <w:num w:numId="4">
    <w:abstractNumId w:val="16"/>
  </w:num>
  <w:num w:numId="5">
    <w:abstractNumId w:val="0"/>
  </w:num>
  <w:num w:numId="6">
    <w:abstractNumId w:val="11"/>
  </w:num>
  <w:num w:numId="7">
    <w:abstractNumId w:val="1"/>
  </w:num>
  <w:num w:numId="8">
    <w:abstractNumId w:val="10"/>
  </w:num>
  <w:num w:numId="9">
    <w:abstractNumId w:val="20"/>
  </w:num>
  <w:num w:numId="10">
    <w:abstractNumId w:val="8"/>
  </w:num>
  <w:num w:numId="11">
    <w:abstractNumId w:val="6"/>
  </w:num>
  <w:num w:numId="12">
    <w:abstractNumId w:val="18"/>
  </w:num>
  <w:num w:numId="13">
    <w:abstractNumId w:val="15"/>
  </w:num>
  <w:num w:numId="14">
    <w:abstractNumId w:val="3"/>
  </w:num>
  <w:num w:numId="15">
    <w:abstractNumId w:val="12"/>
  </w:num>
  <w:num w:numId="16">
    <w:abstractNumId w:val="5"/>
  </w:num>
  <w:num w:numId="17">
    <w:abstractNumId w:val="4"/>
  </w:num>
  <w:num w:numId="18">
    <w:abstractNumId w:val="14"/>
  </w:num>
  <w:num w:numId="19">
    <w:abstractNumId w:val="9"/>
  </w:num>
  <w:num w:numId="20">
    <w:abstractNumId w:val="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BC"/>
    <w:rsid w:val="000A5DBC"/>
    <w:rsid w:val="000C7245"/>
    <w:rsid w:val="001324DE"/>
    <w:rsid w:val="002B3CF0"/>
    <w:rsid w:val="004B66F8"/>
    <w:rsid w:val="00573D82"/>
    <w:rsid w:val="00671DD2"/>
    <w:rsid w:val="00705431"/>
    <w:rsid w:val="007B7D58"/>
    <w:rsid w:val="00886DB2"/>
    <w:rsid w:val="009348C2"/>
    <w:rsid w:val="009D4391"/>
    <w:rsid w:val="00C173C7"/>
    <w:rsid w:val="00D030B0"/>
    <w:rsid w:val="00EB3104"/>
    <w:rsid w:val="00E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6A8B9-80DF-4E19-BB38-F34DFA8A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A5DB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B7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7D58"/>
  </w:style>
  <w:style w:type="paragraph" w:styleId="Pta">
    <w:name w:val="footer"/>
    <w:basedOn w:val="Normlny"/>
    <w:link w:val="PtaChar"/>
    <w:uiPriority w:val="99"/>
    <w:unhideWhenUsed/>
    <w:rsid w:val="007B7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7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5879F-28C7-499A-95F7-35CA1FEC8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Cernakova</dc:creator>
  <cp:keywords/>
  <dc:description/>
  <cp:lastModifiedBy>Cernakova</cp:lastModifiedBy>
  <cp:revision>2</cp:revision>
  <dcterms:created xsi:type="dcterms:W3CDTF">2018-02-09T07:33:00Z</dcterms:created>
  <dcterms:modified xsi:type="dcterms:W3CDTF">2018-02-09T09:38:00Z</dcterms:modified>
</cp:coreProperties>
</file>